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980" w:rsidRPr="0079454C" w:rsidRDefault="00C56AFB" w:rsidP="00832770">
      <w:pPr>
        <w:pStyle w:val="Odstavecseseznamem"/>
        <w:spacing w:before="360" w:after="120"/>
        <w:ind w:left="0"/>
        <w:jc w:val="center"/>
        <w:rPr>
          <w:b/>
          <w:sz w:val="32"/>
          <w:szCs w:val="32"/>
        </w:rPr>
      </w:pPr>
      <w:r w:rsidRPr="0079454C">
        <w:rPr>
          <w:b/>
          <w:sz w:val="32"/>
          <w:szCs w:val="32"/>
        </w:rPr>
        <w:t xml:space="preserve">Příloha č. </w:t>
      </w:r>
      <w:r w:rsidR="005C79B2">
        <w:rPr>
          <w:b/>
          <w:sz w:val="32"/>
          <w:szCs w:val="32"/>
        </w:rPr>
        <w:t>2</w:t>
      </w:r>
      <w:bookmarkStart w:id="0" w:name="_GoBack"/>
      <w:bookmarkEnd w:id="0"/>
    </w:p>
    <w:p w:rsidR="00C56AFB" w:rsidRPr="0079454C" w:rsidRDefault="00B70851" w:rsidP="008632B3">
      <w:pPr>
        <w:pStyle w:val="Zkladntext"/>
        <w:jc w:val="center"/>
        <w:rPr>
          <w:b/>
          <w:color w:val="auto"/>
          <w:sz w:val="32"/>
          <w:szCs w:val="32"/>
        </w:rPr>
      </w:pPr>
      <w:r w:rsidRPr="0079454C">
        <w:rPr>
          <w:b/>
          <w:color w:val="auto"/>
          <w:sz w:val="32"/>
          <w:szCs w:val="32"/>
        </w:rPr>
        <w:t>K</w:t>
      </w:r>
      <w:r w:rsidR="00C2794A" w:rsidRPr="0079454C">
        <w:rPr>
          <w:b/>
          <w:color w:val="auto"/>
          <w:sz w:val="32"/>
          <w:szCs w:val="32"/>
        </w:rPr>
        <w:t xml:space="preserve">rycí list </w:t>
      </w:r>
      <w:r w:rsidR="005151AD" w:rsidRPr="0079454C">
        <w:rPr>
          <w:b/>
          <w:color w:val="auto"/>
          <w:sz w:val="32"/>
          <w:szCs w:val="32"/>
        </w:rPr>
        <w:t>nabídky</w:t>
      </w:r>
    </w:p>
    <w:p w:rsidR="00CA32BC" w:rsidRPr="0079454C" w:rsidRDefault="00CA32BC" w:rsidP="00CA32BC">
      <w:pPr>
        <w:pStyle w:val="Odstavecseseznamem"/>
        <w:widowControl w:val="0"/>
        <w:autoSpaceDE w:val="0"/>
        <w:ind w:left="0"/>
        <w:contextualSpacing w:val="0"/>
        <w:jc w:val="center"/>
        <w:rPr>
          <w:sz w:val="22"/>
          <w:szCs w:val="22"/>
        </w:rPr>
      </w:pPr>
    </w:p>
    <w:p w:rsidR="00CA32BC" w:rsidRPr="000F331D" w:rsidRDefault="00066E32" w:rsidP="00066E32">
      <w:pPr>
        <w:pStyle w:val="Odstavecseseznamem"/>
        <w:widowControl w:val="0"/>
        <w:autoSpaceDE w:val="0"/>
        <w:ind w:left="0"/>
        <w:contextualSpacing w:val="0"/>
        <w:jc w:val="center"/>
      </w:pPr>
      <w:r>
        <w:t>k veřejné zakázce malého rozsahu s názvem:</w:t>
      </w:r>
    </w:p>
    <w:p w:rsidR="00CA32BC" w:rsidRPr="0079454C" w:rsidRDefault="00CA32BC" w:rsidP="00CA32BC">
      <w:pPr>
        <w:pStyle w:val="Odstavecseseznamem"/>
        <w:widowControl w:val="0"/>
        <w:autoSpaceDE w:val="0"/>
        <w:ind w:left="0"/>
        <w:contextualSpacing w:val="0"/>
        <w:jc w:val="center"/>
        <w:rPr>
          <w:sz w:val="22"/>
          <w:szCs w:val="22"/>
        </w:rPr>
      </w:pPr>
    </w:p>
    <w:p w:rsidR="00CA32BC" w:rsidRPr="0079454C" w:rsidRDefault="00CA32BC" w:rsidP="00CA32BC">
      <w:pPr>
        <w:widowControl w:val="0"/>
        <w:jc w:val="center"/>
        <w:outlineLvl w:val="1"/>
        <w:rPr>
          <w:rFonts w:eastAsiaTheme="minorHAnsi"/>
          <w:b/>
          <w:sz w:val="36"/>
          <w:szCs w:val="36"/>
          <w:lang w:eastAsia="en-US"/>
        </w:rPr>
      </w:pPr>
      <w:r w:rsidRPr="0079454C">
        <w:rPr>
          <w:rFonts w:eastAsiaTheme="minorHAnsi"/>
          <w:b/>
          <w:sz w:val="36"/>
          <w:szCs w:val="36"/>
          <w:lang w:eastAsia="en-US"/>
        </w:rPr>
        <w:t>„</w:t>
      </w:r>
      <w:r w:rsidR="00066E32">
        <w:rPr>
          <w:rFonts w:eastAsiaTheme="minorHAnsi"/>
          <w:b/>
          <w:bCs/>
          <w:sz w:val="36"/>
          <w:szCs w:val="36"/>
          <w:lang w:eastAsia="en-US"/>
        </w:rPr>
        <w:t>Rekonstrukce tepelného hospodářství šaten a dílen</w:t>
      </w:r>
      <w:r w:rsidRPr="0079454C">
        <w:rPr>
          <w:rFonts w:eastAsiaTheme="minorHAnsi"/>
          <w:b/>
          <w:sz w:val="36"/>
          <w:szCs w:val="36"/>
          <w:lang w:eastAsia="en-US"/>
        </w:rPr>
        <w:t>“</w:t>
      </w:r>
    </w:p>
    <w:p w:rsidR="00CA32BC" w:rsidRPr="0079454C" w:rsidRDefault="00CA32BC" w:rsidP="00CA32BC">
      <w:pPr>
        <w:pStyle w:val="Odstavecseseznamem"/>
        <w:widowControl w:val="0"/>
        <w:autoSpaceDE w:val="0"/>
        <w:ind w:left="0"/>
        <w:contextualSpacing w:val="0"/>
        <w:jc w:val="both"/>
        <w:rPr>
          <w:b/>
          <w:bCs/>
          <w:sz w:val="22"/>
          <w:szCs w:val="22"/>
        </w:rPr>
      </w:pPr>
    </w:p>
    <w:p w:rsidR="00637294" w:rsidRPr="0079454C" w:rsidRDefault="00637294" w:rsidP="00CA32BC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b/>
          <w:bCs/>
          <w:sz w:val="22"/>
          <w:szCs w:val="22"/>
        </w:rPr>
      </w:pPr>
    </w:p>
    <w:p w:rsidR="00CA32BC" w:rsidRPr="0079454C" w:rsidRDefault="00CA32BC" w:rsidP="00CA32BC">
      <w:pPr>
        <w:pStyle w:val="Odstavecseseznamem"/>
        <w:widowControl w:val="0"/>
        <w:autoSpaceDE w:val="0"/>
        <w:spacing w:after="120"/>
        <w:ind w:left="0"/>
        <w:contextualSpacing w:val="0"/>
        <w:jc w:val="both"/>
        <w:rPr>
          <w:b/>
          <w:bCs/>
        </w:rPr>
      </w:pPr>
      <w:r w:rsidRPr="0079454C">
        <w:rPr>
          <w:b/>
          <w:bCs/>
        </w:rPr>
        <w:t>Identifikační údaje zadavatele:</w:t>
      </w:r>
    </w:p>
    <w:p w:rsidR="000E229A" w:rsidRPr="0079454C" w:rsidRDefault="000E229A" w:rsidP="000E229A">
      <w:pPr>
        <w:tabs>
          <w:tab w:val="left" w:pos="1134"/>
        </w:tabs>
        <w:rPr>
          <w:rFonts w:eastAsia="Calibri"/>
          <w:b/>
          <w:lang w:eastAsia="en-US"/>
        </w:rPr>
      </w:pPr>
      <w:r w:rsidRPr="0079454C">
        <w:rPr>
          <w:bCs/>
        </w:rPr>
        <w:t>Název:</w:t>
      </w:r>
      <w:r w:rsidRPr="0079454C">
        <w:rPr>
          <w:bCs/>
        </w:rPr>
        <w:tab/>
      </w:r>
      <w:r w:rsidRPr="0079454C">
        <w:rPr>
          <w:bCs/>
        </w:rPr>
        <w:tab/>
      </w:r>
      <w:r w:rsidR="002F4E67" w:rsidRPr="0079454C">
        <w:rPr>
          <w:bCs/>
        </w:rPr>
        <w:tab/>
      </w:r>
      <w:r w:rsidR="002F4E67" w:rsidRPr="0079454C">
        <w:rPr>
          <w:bCs/>
        </w:rPr>
        <w:tab/>
      </w:r>
      <w:r w:rsidR="002F4E67" w:rsidRPr="0079454C">
        <w:rPr>
          <w:bCs/>
        </w:rPr>
        <w:tab/>
      </w:r>
      <w:r w:rsidRPr="0079454C">
        <w:rPr>
          <w:rFonts w:eastAsia="Calibri"/>
          <w:b/>
          <w:lang w:eastAsia="en-US"/>
        </w:rPr>
        <w:t>Technické služby města Poděbrad s.r.o.</w:t>
      </w:r>
    </w:p>
    <w:p w:rsidR="000E229A" w:rsidRPr="0079454C" w:rsidRDefault="000E229A" w:rsidP="000E229A">
      <w:pPr>
        <w:tabs>
          <w:tab w:val="left" w:pos="1134"/>
        </w:tabs>
        <w:rPr>
          <w:bCs/>
        </w:rPr>
      </w:pPr>
      <w:r w:rsidRPr="0079454C">
        <w:rPr>
          <w:bCs/>
        </w:rPr>
        <w:t>Sídlo:</w:t>
      </w:r>
      <w:r w:rsidRPr="0079454C">
        <w:rPr>
          <w:bCs/>
        </w:rPr>
        <w:tab/>
      </w:r>
      <w:r w:rsidRPr="0079454C">
        <w:rPr>
          <w:bCs/>
        </w:rPr>
        <w:tab/>
      </w:r>
      <w:r w:rsidR="002F4E67" w:rsidRPr="0079454C">
        <w:rPr>
          <w:bCs/>
        </w:rPr>
        <w:tab/>
      </w:r>
      <w:r w:rsidR="002F4E67" w:rsidRPr="0079454C">
        <w:rPr>
          <w:bCs/>
        </w:rPr>
        <w:tab/>
      </w:r>
      <w:r w:rsidR="002F4E67" w:rsidRPr="0079454C">
        <w:rPr>
          <w:bCs/>
        </w:rPr>
        <w:tab/>
      </w:r>
      <w:r w:rsidRPr="0079454C">
        <w:rPr>
          <w:rFonts w:eastAsia="Calibri"/>
          <w:lang w:eastAsia="en-US"/>
        </w:rPr>
        <w:t>Kozinova 1, 2</w:t>
      </w:r>
      <w:r w:rsidR="008F2687">
        <w:rPr>
          <w:rFonts w:eastAsia="Calibri"/>
          <w:lang w:eastAsia="en-US"/>
        </w:rPr>
        <w:t>90 01 Poděbrady, okres Nymburk</w:t>
      </w:r>
    </w:p>
    <w:p w:rsidR="000E229A" w:rsidRPr="0079454C" w:rsidRDefault="000E229A" w:rsidP="000E229A">
      <w:pPr>
        <w:tabs>
          <w:tab w:val="left" w:pos="1134"/>
        </w:tabs>
        <w:rPr>
          <w:rFonts w:eastAsia="Calibri"/>
        </w:rPr>
      </w:pPr>
      <w:r w:rsidRPr="0079454C">
        <w:rPr>
          <w:bCs/>
        </w:rPr>
        <w:t>IČ:</w:t>
      </w:r>
      <w:r w:rsidRPr="0079454C">
        <w:rPr>
          <w:bCs/>
        </w:rPr>
        <w:tab/>
      </w:r>
      <w:r w:rsidRPr="0079454C">
        <w:rPr>
          <w:bCs/>
        </w:rPr>
        <w:tab/>
      </w:r>
      <w:r w:rsidR="002F4E67" w:rsidRPr="0079454C">
        <w:rPr>
          <w:bCs/>
        </w:rPr>
        <w:tab/>
      </w:r>
      <w:r w:rsidR="002F4E67" w:rsidRPr="0079454C">
        <w:rPr>
          <w:bCs/>
        </w:rPr>
        <w:tab/>
      </w:r>
      <w:r w:rsidR="002F4E67" w:rsidRPr="0079454C">
        <w:rPr>
          <w:bCs/>
        </w:rPr>
        <w:tab/>
      </w:r>
      <w:r w:rsidRPr="0079454C">
        <w:rPr>
          <w:rFonts w:eastAsia="Calibri"/>
          <w:lang w:eastAsia="en-US"/>
        </w:rPr>
        <w:t>25798278</w:t>
      </w:r>
    </w:p>
    <w:p w:rsidR="00C57D91" w:rsidRDefault="00C57D91" w:rsidP="00C56AFB">
      <w:pPr>
        <w:pStyle w:val="Odstavecseseznamem"/>
        <w:autoSpaceDE w:val="0"/>
        <w:ind w:left="0"/>
        <w:rPr>
          <w:sz w:val="22"/>
          <w:szCs w:val="22"/>
        </w:rPr>
      </w:pPr>
    </w:p>
    <w:p w:rsidR="0045232F" w:rsidRPr="0079454C" w:rsidRDefault="0045232F" w:rsidP="00C56AFB">
      <w:pPr>
        <w:pStyle w:val="Odstavecseseznamem"/>
        <w:autoSpaceDE w:val="0"/>
        <w:ind w:left="0"/>
        <w:rPr>
          <w:sz w:val="22"/>
          <w:szCs w:val="22"/>
        </w:rPr>
      </w:pPr>
    </w:p>
    <w:p w:rsidR="00066E32" w:rsidRDefault="008632B3" w:rsidP="00066E32">
      <w:pPr>
        <w:pStyle w:val="Odstavecseseznamem"/>
        <w:autoSpaceDE w:val="0"/>
        <w:ind w:left="0"/>
        <w:jc w:val="both"/>
        <w:rPr>
          <w:b/>
          <w:bCs/>
        </w:rPr>
      </w:pPr>
      <w:r w:rsidRPr="0079454C">
        <w:rPr>
          <w:b/>
          <w:bCs/>
        </w:rPr>
        <w:t>Identifikační údaje uchazeče</w:t>
      </w:r>
      <w:r w:rsidR="00FC71CE" w:rsidRPr="0079454C">
        <w:rPr>
          <w:b/>
          <w:bCs/>
        </w:rPr>
        <w:t>:</w:t>
      </w:r>
    </w:p>
    <w:p w:rsidR="00066E32" w:rsidRDefault="00066E32" w:rsidP="00066E32">
      <w:pPr>
        <w:pStyle w:val="Odstavecseseznamem"/>
        <w:autoSpaceDE w:val="0"/>
        <w:ind w:left="0"/>
        <w:jc w:val="both"/>
        <w:rPr>
          <w:b/>
          <w:bCs/>
        </w:rPr>
      </w:pPr>
    </w:p>
    <w:p w:rsidR="00066E32" w:rsidRPr="0079454C" w:rsidRDefault="00066E32" w:rsidP="00066E32">
      <w:pPr>
        <w:pStyle w:val="Odstavecseseznamem"/>
        <w:autoSpaceDE w:val="0"/>
        <w:ind w:left="0"/>
        <w:jc w:val="both"/>
        <w:rPr>
          <w:b/>
          <w:bCs/>
        </w:rPr>
      </w:pPr>
    </w:p>
    <w:p w:rsidR="00C56AFB" w:rsidRDefault="00C56AFB" w:rsidP="00C56AFB">
      <w:pPr>
        <w:pStyle w:val="Odstavecseseznamem"/>
        <w:autoSpaceDE w:val="0"/>
        <w:ind w:left="0"/>
        <w:jc w:val="both"/>
      </w:pPr>
      <w:r w:rsidRPr="0079454C">
        <w:t>Název/</w:t>
      </w:r>
      <w:r w:rsidR="00193111" w:rsidRPr="0079454C">
        <w:t>jméno/</w:t>
      </w:r>
      <w:r w:rsidRPr="0079454C">
        <w:t>obchodní firma:</w:t>
      </w:r>
      <w:r w:rsidR="00A147F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596D9F" w:rsidRDefault="00596D9F" w:rsidP="00C56AFB">
      <w:pPr>
        <w:pStyle w:val="Odstavecseseznamem"/>
        <w:autoSpaceDE w:val="0"/>
        <w:ind w:left="0"/>
        <w:jc w:val="both"/>
      </w:pPr>
    </w:p>
    <w:p w:rsidR="00066E32" w:rsidRPr="0079454C" w:rsidRDefault="00066E32" w:rsidP="00C56AFB">
      <w:pPr>
        <w:pStyle w:val="Odstavecseseznamem"/>
        <w:autoSpaceDE w:val="0"/>
        <w:ind w:left="0"/>
        <w:jc w:val="both"/>
      </w:pPr>
    </w:p>
    <w:p w:rsidR="00C56AFB" w:rsidRDefault="00C56AFB" w:rsidP="00C56AFB">
      <w:pPr>
        <w:pStyle w:val="Odstavecseseznamem"/>
        <w:autoSpaceDE w:val="0"/>
        <w:ind w:left="0"/>
        <w:jc w:val="both"/>
      </w:pPr>
      <w:r w:rsidRPr="0079454C">
        <w:t>Sídlo/místo podnikání:</w:t>
      </w:r>
      <w:r w:rsidR="00A147FC">
        <w:tab/>
      </w:r>
      <w:r w:rsidR="00A147F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066E32" w:rsidRDefault="00066E32" w:rsidP="00C56AFB">
      <w:pPr>
        <w:pStyle w:val="Odstavecseseznamem"/>
        <w:autoSpaceDE w:val="0"/>
        <w:ind w:left="0"/>
        <w:jc w:val="both"/>
      </w:pPr>
    </w:p>
    <w:p w:rsidR="00066E32" w:rsidRPr="0079454C" w:rsidRDefault="00066E32" w:rsidP="00C56AFB">
      <w:pPr>
        <w:pStyle w:val="Odstavecseseznamem"/>
        <w:autoSpaceDE w:val="0"/>
        <w:ind w:left="0"/>
        <w:jc w:val="both"/>
      </w:pPr>
    </w:p>
    <w:p w:rsidR="00C56AFB" w:rsidRDefault="00C56AFB" w:rsidP="00C56AFB">
      <w:pPr>
        <w:pStyle w:val="Odstavecseseznamem"/>
        <w:autoSpaceDE w:val="0"/>
        <w:ind w:left="0"/>
        <w:jc w:val="both"/>
      </w:pPr>
      <w:r w:rsidRPr="0079454C">
        <w:t>IČ:</w:t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066E32" w:rsidRDefault="00066E32" w:rsidP="00C56AFB">
      <w:pPr>
        <w:pStyle w:val="Odstavecseseznamem"/>
        <w:autoSpaceDE w:val="0"/>
        <w:ind w:left="0"/>
        <w:jc w:val="both"/>
      </w:pPr>
    </w:p>
    <w:p w:rsidR="00066E32" w:rsidRPr="0079454C" w:rsidRDefault="00066E32" w:rsidP="00C56AFB">
      <w:pPr>
        <w:pStyle w:val="Odstavecseseznamem"/>
        <w:autoSpaceDE w:val="0"/>
        <w:ind w:left="0"/>
        <w:jc w:val="both"/>
      </w:pPr>
    </w:p>
    <w:p w:rsidR="00C56AFB" w:rsidRDefault="00C56AFB" w:rsidP="00C56AFB">
      <w:pPr>
        <w:pStyle w:val="Odstavecseseznamem"/>
        <w:autoSpaceDE w:val="0"/>
        <w:ind w:left="0"/>
        <w:jc w:val="both"/>
      </w:pPr>
      <w:r w:rsidRPr="0079454C">
        <w:t>DIČ:</w:t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596D9F" w:rsidRDefault="00596D9F" w:rsidP="00C56AFB">
      <w:pPr>
        <w:pStyle w:val="Odstavecseseznamem"/>
        <w:autoSpaceDE w:val="0"/>
        <w:ind w:left="0"/>
        <w:jc w:val="both"/>
      </w:pPr>
    </w:p>
    <w:p w:rsidR="00066E32" w:rsidRPr="0079454C" w:rsidRDefault="00066E32" w:rsidP="00C56AFB">
      <w:pPr>
        <w:pStyle w:val="Odstavecseseznamem"/>
        <w:autoSpaceDE w:val="0"/>
        <w:ind w:left="0"/>
        <w:jc w:val="both"/>
      </w:pPr>
    </w:p>
    <w:p w:rsidR="00C56AFB" w:rsidRDefault="00C56AFB" w:rsidP="00C56AFB">
      <w:pPr>
        <w:pStyle w:val="Odstavecseseznamem"/>
        <w:autoSpaceDE w:val="0"/>
        <w:ind w:left="0"/>
        <w:jc w:val="both"/>
      </w:pPr>
      <w:r w:rsidRPr="0079454C">
        <w:t>Osoba oprávněná jednat:</w:t>
      </w:r>
      <w:r w:rsidR="000F1BFF" w:rsidRPr="0079454C">
        <w:tab/>
      </w:r>
      <w:r w:rsidR="000F1BFF" w:rsidRPr="0079454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596D9F" w:rsidRDefault="00596D9F" w:rsidP="00C56AFB">
      <w:pPr>
        <w:pStyle w:val="Odstavecseseznamem"/>
        <w:autoSpaceDE w:val="0"/>
        <w:ind w:left="0"/>
        <w:jc w:val="both"/>
      </w:pPr>
    </w:p>
    <w:p w:rsidR="00066E32" w:rsidRPr="0079454C" w:rsidRDefault="00066E32" w:rsidP="00C56AFB">
      <w:pPr>
        <w:pStyle w:val="Odstavecseseznamem"/>
        <w:autoSpaceDE w:val="0"/>
        <w:ind w:left="0"/>
        <w:jc w:val="both"/>
      </w:pPr>
    </w:p>
    <w:p w:rsidR="00C56AFB" w:rsidRDefault="00C56AFB" w:rsidP="00C56AFB">
      <w:pPr>
        <w:pStyle w:val="Odstavecseseznamem"/>
        <w:autoSpaceDE w:val="0"/>
        <w:ind w:left="0"/>
        <w:jc w:val="both"/>
      </w:pPr>
      <w:r w:rsidRPr="0079454C">
        <w:t>Kontaktní osoba:</w:t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596D9F" w:rsidRDefault="00596D9F" w:rsidP="00C56AFB">
      <w:pPr>
        <w:pStyle w:val="Odstavecseseznamem"/>
        <w:autoSpaceDE w:val="0"/>
        <w:ind w:left="0"/>
        <w:jc w:val="both"/>
      </w:pPr>
    </w:p>
    <w:p w:rsidR="00066E32" w:rsidRPr="0079454C" w:rsidRDefault="00066E32" w:rsidP="00C56AFB">
      <w:pPr>
        <w:pStyle w:val="Odstavecseseznamem"/>
        <w:autoSpaceDE w:val="0"/>
        <w:ind w:left="0"/>
        <w:jc w:val="both"/>
      </w:pPr>
    </w:p>
    <w:p w:rsidR="00415725" w:rsidRDefault="00415725" w:rsidP="00C56AFB">
      <w:pPr>
        <w:pStyle w:val="Odstavecseseznamem"/>
        <w:autoSpaceDE w:val="0"/>
        <w:ind w:left="0"/>
        <w:jc w:val="both"/>
      </w:pPr>
      <w:r w:rsidRPr="0079454C">
        <w:t>Kontaktní adresa:</w:t>
      </w:r>
      <w:r w:rsidRPr="0079454C">
        <w:tab/>
      </w:r>
      <w:r w:rsidRPr="0079454C">
        <w:tab/>
      </w:r>
      <w:r w:rsidRPr="0079454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596D9F" w:rsidRDefault="00596D9F" w:rsidP="00C56AFB">
      <w:pPr>
        <w:pStyle w:val="Odstavecseseznamem"/>
        <w:autoSpaceDE w:val="0"/>
        <w:ind w:left="0"/>
        <w:jc w:val="both"/>
      </w:pPr>
    </w:p>
    <w:p w:rsidR="00066E32" w:rsidRPr="0079454C" w:rsidRDefault="00066E32" w:rsidP="00C56AFB">
      <w:pPr>
        <w:pStyle w:val="Odstavecseseznamem"/>
        <w:autoSpaceDE w:val="0"/>
        <w:ind w:left="0"/>
        <w:jc w:val="both"/>
      </w:pPr>
    </w:p>
    <w:p w:rsidR="00415725" w:rsidRDefault="00415725" w:rsidP="00415725">
      <w:pPr>
        <w:pStyle w:val="Odstavecseseznamem"/>
        <w:autoSpaceDE w:val="0"/>
        <w:ind w:left="0"/>
        <w:jc w:val="both"/>
      </w:pPr>
      <w:r w:rsidRPr="0079454C">
        <w:t>Kontaktní e-mail:</w:t>
      </w:r>
      <w:r w:rsidRPr="0079454C">
        <w:tab/>
      </w:r>
      <w:r w:rsidRPr="0079454C">
        <w:tab/>
      </w:r>
      <w:r w:rsidRPr="0079454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596D9F" w:rsidRDefault="00596D9F" w:rsidP="00415725">
      <w:pPr>
        <w:pStyle w:val="Odstavecseseznamem"/>
        <w:autoSpaceDE w:val="0"/>
        <w:ind w:left="0"/>
        <w:jc w:val="both"/>
      </w:pPr>
    </w:p>
    <w:p w:rsidR="00066E32" w:rsidRPr="0079454C" w:rsidRDefault="00066E32" w:rsidP="00415725">
      <w:pPr>
        <w:pStyle w:val="Odstavecseseznamem"/>
        <w:autoSpaceDE w:val="0"/>
        <w:ind w:left="0"/>
        <w:jc w:val="both"/>
      </w:pPr>
    </w:p>
    <w:p w:rsidR="00C56AFB" w:rsidRPr="0079454C" w:rsidRDefault="00C56AFB" w:rsidP="00C56AFB">
      <w:pPr>
        <w:pStyle w:val="Odstavecseseznamem"/>
        <w:autoSpaceDE w:val="0"/>
        <w:ind w:left="0"/>
        <w:jc w:val="both"/>
      </w:pPr>
      <w:r w:rsidRPr="0079454C">
        <w:t>Tel.:</w:t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0F1BFF" w:rsidRPr="0079454C">
        <w:tab/>
      </w:r>
      <w:r w:rsidR="00387660" w:rsidRPr="0079454C">
        <w:t>……………………</w:t>
      </w:r>
      <w:r w:rsidR="00596D9F">
        <w:t>………</w:t>
      </w:r>
      <w:r w:rsidR="00066E32">
        <w:t>…………………………………</w:t>
      </w:r>
    </w:p>
    <w:p w:rsidR="00637294" w:rsidRDefault="00637294" w:rsidP="007F2C89">
      <w:pPr>
        <w:pStyle w:val="Odstavecseseznamem"/>
        <w:autoSpaceDE w:val="0"/>
        <w:ind w:left="0"/>
        <w:rPr>
          <w:b/>
          <w:bCs/>
          <w:sz w:val="22"/>
          <w:szCs w:val="22"/>
        </w:rPr>
      </w:pPr>
    </w:p>
    <w:p w:rsidR="00066E32" w:rsidRDefault="00066E32" w:rsidP="007F2C89">
      <w:pPr>
        <w:pStyle w:val="Odstavecseseznamem"/>
        <w:autoSpaceDE w:val="0"/>
        <w:ind w:left="0"/>
        <w:rPr>
          <w:b/>
          <w:bCs/>
          <w:sz w:val="22"/>
          <w:szCs w:val="22"/>
        </w:rPr>
      </w:pPr>
    </w:p>
    <w:p w:rsidR="00251351" w:rsidRDefault="00251351" w:rsidP="007F2C89">
      <w:pPr>
        <w:pStyle w:val="Odstavecseseznamem"/>
        <w:autoSpaceDE w:val="0"/>
        <w:ind w:left="0"/>
        <w:rPr>
          <w:b/>
          <w:bCs/>
          <w:sz w:val="22"/>
          <w:szCs w:val="22"/>
        </w:rPr>
      </w:pPr>
    </w:p>
    <w:p w:rsidR="00251351" w:rsidRDefault="00251351" w:rsidP="007F2C89">
      <w:pPr>
        <w:pStyle w:val="Odstavecseseznamem"/>
        <w:autoSpaceDE w:val="0"/>
        <w:ind w:left="0"/>
        <w:rPr>
          <w:b/>
          <w:bCs/>
          <w:sz w:val="22"/>
          <w:szCs w:val="22"/>
        </w:rPr>
      </w:pPr>
    </w:p>
    <w:p w:rsidR="00251351" w:rsidRDefault="00251351" w:rsidP="007F2C89">
      <w:pPr>
        <w:pStyle w:val="Odstavecseseznamem"/>
        <w:autoSpaceDE w:val="0"/>
        <w:ind w:left="0"/>
        <w:rPr>
          <w:b/>
          <w:bCs/>
          <w:sz w:val="22"/>
          <w:szCs w:val="22"/>
        </w:rPr>
      </w:pPr>
    </w:p>
    <w:p w:rsidR="00251351" w:rsidRDefault="00251351" w:rsidP="007F2C89">
      <w:pPr>
        <w:pStyle w:val="Odstavecseseznamem"/>
        <w:autoSpaceDE w:val="0"/>
        <w:ind w:left="0"/>
        <w:rPr>
          <w:b/>
          <w:bCs/>
          <w:sz w:val="22"/>
          <w:szCs w:val="22"/>
        </w:rPr>
      </w:pPr>
    </w:p>
    <w:p w:rsidR="00066E32" w:rsidRPr="0079454C" w:rsidRDefault="00066E32" w:rsidP="007F2C89">
      <w:pPr>
        <w:pStyle w:val="Odstavecseseznamem"/>
        <w:autoSpaceDE w:val="0"/>
        <w:ind w:left="0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7"/>
        <w:gridCol w:w="4558"/>
      </w:tblGrid>
      <w:tr w:rsidR="00637294" w:rsidRPr="0079454C" w:rsidTr="00637294">
        <w:trPr>
          <w:trHeight w:val="282"/>
          <w:jc w:val="center"/>
        </w:trPr>
        <w:tc>
          <w:tcPr>
            <w:tcW w:w="9552" w:type="dxa"/>
            <w:gridSpan w:val="2"/>
            <w:shd w:val="clear" w:color="auto" w:fill="DBE5F1" w:themeFill="accent1" w:themeFillTint="33"/>
            <w:vAlign w:val="center"/>
          </w:tcPr>
          <w:p w:rsidR="00637294" w:rsidRPr="0079454C" w:rsidRDefault="00637294" w:rsidP="00637294">
            <w:pPr>
              <w:jc w:val="both"/>
              <w:outlineLvl w:val="1"/>
              <w:rPr>
                <w:rFonts w:eastAsia="Calibri"/>
                <w:bCs/>
                <w:lang w:eastAsia="en-US"/>
              </w:rPr>
            </w:pPr>
            <w:r w:rsidRPr="0079454C">
              <w:rPr>
                <w:rFonts w:eastAsia="Calibri"/>
                <w:b/>
                <w:bCs/>
                <w:lang w:eastAsia="en-US"/>
              </w:rPr>
              <w:t>Hodnotící kritéria</w:t>
            </w:r>
            <w:r w:rsidRPr="0079454C">
              <w:rPr>
                <w:rFonts w:eastAsia="Calibri"/>
                <w:bCs/>
                <w:lang w:eastAsia="en-US"/>
              </w:rPr>
              <w:t xml:space="preserve"> (Musí být v souladu s dalším obsahem nabídky. Bude-li existovat jakýkoliv rozpor mezi hodnotami uvedenými na krycím listu nabídky a hodnotami uvedenými v závazném vzoru smlouvy o plnění předmětu zakázky, budou mít ve vztahu k danému zadávacímu řízení přednost hodnoty uvedené v závazném vzoru smlouvy o plnění předmětu zakázky)</w:t>
            </w:r>
          </w:p>
        </w:tc>
      </w:tr>
      <w:tr w:rsidR="00637294" w:rsidRPr="0079454C" w:rsidTr="0045232F">
        <w:trPr>
          <w:trHeight w:val="496"/>
          <w:jc w:val="center"/>
        </w:trPr>
        <w:tc>
          <w:tcPr>
            <w:tcW w:w="4979" w:type="dxa"/>
            <w:vAlign w:val="center"/>
          </w:tcPr>
          <w:p w:rsidR="00637294" w:rsidRPr="0079454C" w:rsidRDefault="002519CE" w:rsidP="00637294">
            <w:pPr>
              <w:pStyle w:val="Odstavecseseznamem"/>
              <w:widowControl w:val="0"/>
              <w:autoSpaceDE w:val="0"/>
              <w:ind w:left="0"/>
              <w:contextualSpacing w:val="0"/>
              <w:jc w:val="both"/>
              <w:rPr>
                <w:b/>
              </w:rPr>
            </w:pPr>
            <w:r w:rsidRPr="0079454C">
              <w:rPr>
                <w:b/>
              </w:rPr>
              <w:t>N</w:t>
            </w:r>
            <w:r w:rsidR="00637294" w:rsidRPr="0079454C">
              <w:rPr>
                <w:b/>
              </w:rPr>
              <w:t xml:space="preserve">abídková cena </w:t>
            </w:r>
            <w:r w:rsidRPr="0079454C">
              <w:rPr>
                <w:b/>
              </w:rPr>
              <w:t xml:space="preserve">celkem </w:t>
            </w:r>
            <w:r w:rsidR="00637294" w:rsidRPr="0079454C">
              <w:rPr>
                <w:b/>
              </w:rPr>
              <w:t>v Kč bez DPH</w:t>
            </w:r>
          </w:p>
        </w:tc>
        <w:tc>
          <w:tcPr>
            <w:tcW w:w="4573" w:type="dxa"/>
          </w:tcPr>
          <w:p w:rsidR="00637294" w:rsidRPr="0079454C" w:rsidRDefault="00637294" w:rsidP="00637294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</w:pPr>
          </w:p>
        </w:tc>
      </w:tr>
      <w:tr w:rsidR="00637294" w:rsidRPr="0079454C" w:rsidTr="0045232F">
        <w:trPr>
          <w:trHeight w:val="560"/>
          <w:jc w:val="center"/>
        </w:trPr>
        <w:tc>
          <w:tcPr>
            <w:tcW w:w="4979" w:type="dxa"/>
            <w:vAlign w:val="center"/>
          </w:tcPr>
          <w:p w:rsidR="00637294" w:rsidRPr="0079454C" w:rsidRDefault="00637294" w:rsidP="00637294">
            <w:pPr>
              <w:pStyle w:val="Odstavecseseznamem"/>
              <w:widowControl w:val="0"/>
              <w:autoSpaceDE w:val="0"/>
              <w:ind w:left="0"/>
              <w:contextualSpacing w:val="0"/>
              <w:jc w:val="both"/>
              <w:rPr>
                <w:b/>
              </w:rPr>
            </w:pPr>
            <w:r w:rsidRPr="0079454C">
              <w:rPr>
                <w:b/>
              </w:rPr>
              <w:t>Délka záruční doby v měsících</w:t>
            </w:r>
          </w:p>
        </w:tc>
        <w:tc>
          <w:tcPr>
            <w:tcW w:w="4573" w:type="dxa"/>
          </w:tcPr>
          <w:p w:rsidR="00637294" w:rsidRPr="0079454C" w:rsidRDefault="00637294" w:rsidP="00637294">
            <w:pPr>
              <w:pStyle w:val="Odstavecseseznamem"/>
              <w:widowControl w:val="0"/>
              <w:autoSpaceDE w:val="0"/>
              <w:ind w:left="0"/>
              <w:contextualSpacing w:val="0"/>
              <w:jc w:val="center"/>
            </w:pPr>
          </w:p>
        </w:tc>
      </w:tr>
    </w:tbl>
    <w:p w:rsidR="00596D9F" w:rsidRDefault="00596D9F" w:rsidP="00017A23">
      <w:pPr>
        <w:pStyle w:val="Odstavecseseznamem"/>
        <w:autoSpaceDE w:val="0"/>
        <w:spacing w:before="240" w:after="120"/>
        <w:ind w:left="0"/>
        <w:contextualSpacing w:val="0"/>
      </w:pPr>
    </w:p>
    <w:p w:rsidR="00066E32" w:rsidRPr="0079454C" w:rsidRDefault="00066E32" w:rsidP="00017A23">
      <w:pPr>
        <w:pStyle w:val="Odstavecseseznamem"/>
        <w:autoSpaceDE w:val="0"/>
        <w:spacing w:before="240" w:after="120"/>
        <w:ind w:left="0"/>
        <w:contextualSpacing w:val="0"/>
      </w:pPr>
    </w:p>
    <w:p w:rsidR="00017A23" w:rsidRPr="0079454C" w:rsidRDefault="00017A23" w:rsidP="00017A23">
      <w:pPr>
        <w:pStyle w:val="Odstavecseseznamem"/>
        <w:autoSpaceDE w:val="0"/>
        <w:spacing w:before="240" w:after="120"/>
        <w:ind w:left="0"/>
        <w:contextualSpacing w:val="0"/>
        <w:rPr>
          <w:bCs/>
        </w:rPr>
      </w:pPr>
      <w:r w:rsidRPr="0079454C">
        <w:t xml:space="preserve">V </w:t>
      </w:r>
      <w:r w:rsidR="00387660" w:rsidRPr="0079454C">
        <w:t>……………………………</w:t>
      </w:r>
      <w:r w:rsidR="00066E32">
        <w:t>……</w:t>
      </w:r>
      <w:r w:rsidR="00387660" w:rsidRPr="0079454C">
        <w:t>.</w:t>
      </w:r>
      <w:r w:rsidRPr="0079454C">
        <w:t xml:space="preserve">dne </w:t>
      </w:r>
      <w:r w:rsidR="00387660" w:rsidRPr="0079454C">
        <w:t>………………………………</w:t>
      </w:r>
      <w:r w:rsidR="00066E32">
        <w:t>……</w:t>
      </w:r>
    </w:p>
    <w:p w:rsidR="00017A23" w:rsidRDefault="00017A23" w:rsidP="00017A23">
      <w:pPr>
        <w:pStyle w:val="Odstavecseseznamem"/>
        <w:autoSpaceDE w:val="0"/>
        <w:ind w:left="0"/>
        <w:contextualSpacing w:val="0"/>
        <w:rPr>
          <w:b/>
          <w:bCs/>
        </w:rPr>
      </w:pPr>
    </w:p>
    <w:p w:rsidR="00596D9F" w:rsidRPr="0079454C" w:rsidRDefault="00596D9F" w:rsidP="00017A23">
      <w:pPr>
        <w:pStyle w:val="Odstavecseseznamem"/>
        <w:autoSpaceDE w:val="0"/>
        <w:ind w:left="0"/>
        <w:contextualSpacing w:val="0"/>
        <w:rPr>
          <w:b/>
          <w:bCs/>
        </w:rPr>
      </w:pPr>
    </w:p>
    <w:p w:rsidR="00017A23" w:rsidRDefault="00017A23" w:rsidP="00017A23">
      <w:pPr>
        <w:pStyle w:val="Odstavecseseznamem"/>
        <w:autoSpaceDE w:val="0"/>
        <w:spacing w:after="120"/>
        <w:ind w:left="0"/>
        <w:contextualSpacing w:val="0"/>
        <w:rPr>
          <w:b/>
          <w:bCs/>
        </w:rPr>
      </w:pPr>
      <w:r w:rsidRPr="0079454C">
        <w:rPr>
          <w:b/>
          <w:bCs/>
        </w:rPr>
        <w:t>Osoba oprávněná jednat jménem/za uchazeče:</w:t>
      </w:r>
    </w:p>
    <w:p w:rsidR="00596D9F" w:rsidRDefault="00596D9F" w:rsidP="00017A23">
      <w:pPr>
        <w:pStyle w:val="Odstavecseseznamem"/>
        <w:autoSpaceDE w:val="0"/>
        <w:spacing w:after="120"/>
        <w:ind w:left="0"/>
        <w:contextualSpacing w:val="0"/>
        <w:rPr>
          <w:b/>
          <w:bCs/>
        </w:rPr>
      </w:pPr>
    </w:p>
    <w:p w:rsidR="00066E32" w:rsidRDefault="00066E32" w:rsidP="00017A23">
      <w:pPr>
        <w:pStyle w:val="Odstavecseseznamem"/>
        <w:autoSpaceDE w:val="0"/>
        <w:spacing w:after="120"/>
        <w:ind w:left="0"/>
        <w:contextualSpacing w:val="0"/>
        <w:rPr>
          <w:b/>
          <w:bCs/>
        </w:rPr>
      </w:pPr>
    </w:p>
    <w:p w:rsidR="00066E32" w:rsidRPr="0079454C" w:rsidRDefault="00066E32" w:rsidP="00017A23">
      <w:pPr>
        <w:pStyle w:val="Odstavecseseznamem"/>
        <w:autoSpaceDE w:val="0"/>
        <w:spacing w:after="120"/>
        <w:ind w:left="0"/>
        <w:contextualSpacing w:val="0"/>
        <w:rPr>
          <w:b/>
          <w:bCs/>
        </w:rPr>
      </w:pPr>
    </w:p>
    <w:p w:rsidR="00017A23" w:rsidRDefault="00017A23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  <w:r w:rsidRPr="0079454C">
        <w:rPr>
          <w:bCs/>
        </w:rPr>
        <w:t>Titul, jméno, příjmení:</w:t>
      </w:r>
      <w:r w:rsidR="00596D9F">
        <w:rPr>
          <w:bCs/>
        </w:rPr>
        <w:tab/>
      </w:r>
      <w:r w:rsidR="00596D9F">
        <w:rPr>
          <w:bCs/>
        </w:rPr>
        <w:tab/>
        <w:t>………………………………</w:t>
      </w:r>
      <w:r w:rsidR="00066E32">
        <w:rPr>
          <w:bCs/>
        </w:rPr>
        <w:t>……………………………..</w:t>
      </w:r>
    </w:p>
    <w:p w:rsidR="00596D9F" w:rsidRDefault="00596D9F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</w:p>
    <w:p w:rsidR="00066E32" w:rsidRDefault="00066E32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</w:p>
    <w:p w:rsidR="00066E32" w:rsidRPr="0079454C" w:rsidRDefault="00066E32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</w:p>
    <w:p w:rsidR="00017A23" w:rsidRDefault="00017A23" w:rsidP="00017A23">
      <w:pPr>
        <w:pStyle w:val="Odstavecseseznamem"/>
        <w:autoSpaceDE w:val="0"/>
        <w:spacing w:after="120"/>
        <w:ind w:left="0"/>
        <w:contextualSpacing w:val="0"/>
        <w:jc w:val="both"/>
        <w:rPr>
          <w:bCs/>
        </w:rPr>
      </w:pPr>
      <w:r w:rsidRPr="0079454C">
        <w:rPr>
          <w:bCs/>
        </w:rPr>
        <w:t>Funkce:</w:t>
      </w:r>
      <w:r w:rsidR="00596D9F">
        <w:rPr>
          <w:bCs/>
        </w:rPr>
        <w:tab/>
      </w:r>
      <w:r w:rsidR="00596D9F">
        <w:rPr>
          <w:bCs/>
        </w:rPr>
        <w:tab/>
      </w:r>
      <w:r w:rsidR="00596D9F">
        <w:rPr>
          <w:bCs/>
        </w:rPr>
        <w:tab/>
      </w:r>
      <w:r w:rsidR="00596D9F">
        <w:rPr>
          <w:bCs/>
        </w:rPr>
        <w:tab/>
        <w:t>………………………………</w:t>
      </w:r>
      <w:r w:rsidR="00066E32">
        <w:rPr>
          <w:bCs/>
        </w:rPr>
        <w:t>……………………………..</w:t>
      </w:r>
    </w:p>
    <w:p w:rsidR="00596D9F" w:rsidRDefault="00596D9F" w:rsidP="00017A23">
      <w:pPr>
        <w:pStyle w:val="Odstavecseseznamem"/>
        <w:autoSpaceDE w:val="0"/>
        <w:spacing w:after="120"/>
        <w:ind w:left="0"/>
        <w:contextualSpacing w:val="0"/>
        <w:jc w:val="both"/>
        <w:rPr>
          <w:bCs/>
        </w:rPr>
      </w:pPr>
    </w:p>
    <w:p w:rsidR="00066E32" w:rsidRDefault="00066E32" w:rsidP="00017A23">
      <w:pPr>
        <w:pStyle w:val="Odstavecseseznamem"/>
        <w:autoSpaceDE w:val="0"/>
        <w:spacing w:after="120"/>
        <w:ind w:left="0"/>
        <w:contextualSpacing w:val="0"/>
        <w:jc w:val="both"/>
        <w:rPr>
          <w:bCs/>
        </w:rPr>
      </w:pPr>
    </w:p>
    <w:p w:rsidR="00066E32" w:rsidRPr="0079454C" w:rsidRDefault="00066E32" w:rsidP="00017A23">
      <w:pPr>
        <w:pStyle w:val="Odstavecseseznamem"/>
        <w:autoSpaceDE w:val="0"/>
        <w:spacing w:after="120"/>
        <w:ind w:left="0"/>
        <w:contextualSpacing w:val="0"/>
        <w:jc w:val="both"/>
        <w:rPr>
          <w:bCs/>
        </w:rPr>
      </w:pPr>
    </w:p>
    <w:p w:rsidR="00017A23" w:rsidRDefault="00017A23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  <w:r w:rsidRPr="0079454C">
        <w:rPr>
          <w:bCs/>
        </w:rPr>
        <w:t>Podpis oprávněné osoby:</w:t>
      </w:r>
      <w:r w:rsidR="00596D9F">
        <w:rPr>
          <w:bCs/>
        </w:rPr>
        <w:tab/>
      </w:r>
      <w:r w:rsidR="00596D9F">
        <w:rPr>
          <w:bCs/>
        </w:rPr>
        <w:tab/>
        <w:t>………………………………</w:t>
      </w:r>
      <w:r w:rsidR="00066E32">
        <w:rPr>
          <w:bCs/>
        </w:rPr>
        <w:t>……………………………..</w:t>
      </w:r>
    </w:p>
    <w:p w:rsidR="00596D9F" w:rsidRDefault="00596D9F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</w:p>
    <w:p w:rsidR="00066E32" w:rsidRDefault="00066E32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</w:p>
    <w:p w:rsidR="00066E32" w:rsidRPr="0079454C" w:rsidRDefault="00066E32" w:rsidP="00017A23">
      <w:pPr>
        <w:pStyle w:val="Odstavecseseznamem"/>
        <w:autoSpaceDE w:val="0"/>
        <w:spacing w:after="120"/>
        <w:ind w:left="0"/>
        <w:contextualSpacing w:val="0"/>
        <w:rPr>
          <w:bCs/>
        </w:rPr>
      </w:pPr>
    </w:p>
    <w:p w:rsidR="00B3781F" w:rsidRPr="0079454C" w:rsidRDefault="00017A23" w:rsidP="002F4E67">
      <w:pPr>
        <w:pStyle w:val="Odstavecseseznamem"/>
        <w:autoSpaceDE w:val="0"/>
        <w:spacing w:after="120"/>
        <w:ind w:left="0"/>
        <w:contextualSpacing w:val="0"/>
        <w:rPr>
          <w:bCs/>
        </w:rPr>
      </w:pPr>
      <w:r w:rsidRPr="0079454C">
        <w:rPr>
          <w:bCs/>
        </w:rPr>
        <w:t>Případně razítko:</w:t>
      </w:r>
      <w:r w:rsidR="00596D9F">
        <w:rPr>
          <w:bCs/>
        </w:rPr>
        <w:tab/>
      </w:r>
      <w:r w:rsidR="00596D9F">
        <w:rPr>
          <w:bCs/>
        </w:rPr>
        <w:tab/>
      </w:r>
      <w:r w:rsidR="00596D9F">
        <w:rPr>
          <w:bCs/>
        </w:rPr>
        <w:tab/>
        <w:t>………………………………</w:t>
      </w:r>
      <w:r w:rsidR="00066E32">
        <w:rPr>
          <w:bCs/>
        </w:rPr>
        <w:t>……………………………..</w:t>
      </w:r>
    </w:p>
    <w:sectPr w:rsidR="00B3781F" w:rsidRPr="0079454C" w:rsidSect="00066E3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47" w:right="1274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2BC" w:rsidRDefault="00CA32BC" w:rsidP="00C56AFB">
      <w:r>
        <w:separator/>
      </w:r>
    </w:p>
  </w:endnote>
  <w:endnote w:type="continuationSeparator" w:id="0">
    <w:p w:rsidR="00CA32BC" w:rsidRDefault="00CA32BC" w:rsidP="00C5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BC" w:rsidRPr="00670A11" w:rsidRDefault="00CA32BC" w:rsidP="00582B2D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eastAsia="Calibri"/>
        <w:noProof/>
        <w:sz w:val="20"/>
        <w:szCs w:val="20"/>
      </w:rPr>
    </w:pPr>
    <w:r w:rsidRPr="00670A11">
      <w:rPr>
        <w:rFonts w:eastAsia="Calibri"/>
        <w:noProof/>
        <w:sz w:val="20"/>
        <w:szCs w:val="20"/>
      </w:rPr>
      <w:t xml:space="preserve">strana </w:t>
    </w:r>
    <w:r w:rsidR="005A009A" w:rsidRPr="00670A11">
      <w:rPr>
        <w:rFonts w:eastAsia="Calibri"/>
        <w:noProof/>
        <w:sz w:val="20"/>
        <w:szCs w:val="20"/>
      </w:rPr>
      <w:fldChar w:fldCharType="begin"/>
    </w:r>
    <w:r w:rsidRPr="00670A11">
      <w:rPr>
        <w:rFonts w:eastAsia="Calibri"/>
        <w:noProof/>
        <w:sz w:val="20"/>
        <w:szCs w:val="20"/>
      </w:rPr>
      <w:instrText xml:space="preserve"> PAGE </w:instrText>
    </w:r>
    <w:r w:rsidR="005A009A" w:rsidRPr="00670A11">
      <w:rPr>
        <w:rFonts w:eastAsia="Calibri"/>
        <w:noProof/>
        <w:sz w:val="20"/>
        <w:szCs w:val="20"/>
      </w:rPr>
      <w:fldChar w:fldCharType="separate"/>
    </w:r>
    <w:r w:rsidR="005C79B2">
      <w:rPr>
        <w:rFonts w:eastAsia="Calibri"/>
        <w:noProof/>
        <w:sz w:val="20"/>
        <w:szCs w:val="20"/>
      </w:rPr>
      <w:t>2</w:t>
    </w:r>
    <w:r w:rsidR="005A009A" w:rsidRPr="00670A11">
      <w:rPr>
        <w:rFonts w:eastAsia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2BC" w:rsidRPr="00596D9F" w:rsidRDefault="00596D9F" w:rsidP="00596D9F">
    <w:pPr>
      <w:pBdr>
        <w:top w:val="single" w:sz="4" w:space="1" w:color="auto"/>
      </w:pBdr>
      <w:tabs>
        <w:tab w:val="center" w:pos="4536"/>
        <w:tab w:val="right" w:pos="9072"/>
      </w:tabs>
      <w:spacing w:before="120"/>
      <w:ind w:left="397"/>
      <w:jc w:val="right"/>
      <w:outlineLvl w:val="1"/>
      <w:rPr>
        <w:rFonts w:eastAsia="Calibri"/>
        <w:noProof/>
        <w:sz w:val="20"/>
        <w:szCs w:val="20"/>
      </w:rPr>
    </w:pPr>
    <w:r w:rsidRPr="00670A11">
      <w:rPr>
        <w:rFonts w:eastAsia="Calibri"/>
        <w:noProof/>
        <w:sz w:val="20"/>
        <w:szCs w:val="20"/>
      </w:rPr>
      <w:t xml:space="preserve">strana </w:t>
    </w:r>
    <w:r w:rsidRPr="00670A11">
      <w:rPr>
        <w:rFonts w:eastAsia="Calibri"/>
        <w:noProof/>
        <w:sz w:val="20"/>
        <w:szCs w:val="20"/>
      </w:rPr>
      <w:fldChar w:fldCharType="begin"/>
    </w:r>
    <w:r w:rsidRPr="00670A11">
      <w:rPr>
        <w:rFonts w:eastAsia="Calibri"/>
        <w:noProof/>
        <w:sz w:val="20"/>
        <w:szCs w:val="20"/>
      </w:rPr>
      <w:instrText xml:space="preserve"> PAGE </w:instrText>
    </w:r>
    <w:r w:rsidRPr="00670A11">
      <w:rPr>
        <w:rFonts w:eastAsia="Calibri"/>
        <w:noProof/>
        <w:sz w:val="20"/>
        <w:szCs w:val="20"/>
      </w:rPr>
      <w:fldChar w:fldCharType="separate"/>
    </w:r>
    <w:r w:rsidR="005C79B2">
      <w:rPr>
        <w:rFonts w:eastAsia="Calibri"/>
        <w:noProof/>
        <w:sz w:val="20"/>
        <w:szCs w:val="20"/>
      </w:rPr>
      <w:t>1</w:t>
    </w:r>
    <w:r w:rsidRPr="00670A11">
      <w:rPr>
        <w:rFonts w:eastAsia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2BC" w:rsidRDefault="00CA32BC" w:rsidP="00C56AFB">
      <w:r>
        <w:separator/>
      </w:r>
    </w:p>
  </w:footnote>
  <w:footnote w:type="continuationSeparator" w:id="0">
    <w:p w:rsidR="00CA32BC" w:rsidRDefault="00CA32BC" w:rsidP="00C56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9F" w:rsidRPr="00891075" w:rsidRDefault="00596D9F" w:rsidP="00596D9F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  <w:spacing w:before="120"/>
      <w:rPr>
        <w:rFonts w:ascii="Century Gothic" w:hAnsi="Century Gothic" w:cs="Arial Unicode M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129EC8B" wp14:editId="606452CE">
          <wp:simplePos x="0" y="0"/>
          <wp:positionH relativeFrom="column">
            <wp:posOffset>114300</wp:posOffset>
          </wp:positionH>
          <wp:positionV relativeFrom="paragraph">
            <wp:posOffset>-83185</wp:posOffset>
          </wp:positionV>
          <wp:extent cx="748665" cy="530225"/>
          <wp:effectExtent l="0" t="0" r="0" b="317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Pr="00891075">
      <w:rPr>
        <w:rFonts w:ascii="Century Gothic" w:hAnsi="Century Gothic" w:cs="Arial Unicode MS"/>
        <w:b/>
        <w:bCs/>
        <w:sz w:val="36"/>
        <w:szCs w:val="36"/>
      </w:rPr>
      <w:t>Technické služby města Poděbrad s.r.o.</w:t>
    </w:r>
  </w:p>
  <w:p w:rsidR="00596D9F" w:rsidRDefault="00596D9F" w:rsidP="00596D9F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9F" w:rsidRPr="00891075" w:rsidRDefault="00596D9F" w:rsidP="00596D9F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  <w:spacing w:before="120"/>
      <w:rPr>
        <w:rFonts w:ascii="Century Gothic" w:hAnsi="Century Gothic" w:cs="Arial Unicode M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3C99F87" wp14:editId="68F9A6BA">
          <wp:simplePos x="0" y="0"/>
          <wp:positionH relativeFrom="column">
            <wp:posOffset>114300</wp:posOffset>
          </wp:positionH>
          <wp:positionV relativeFrom="paragraph">
            <wp:posOffset>-83185</wp:posOffset>
          </wp:positionV>
          <wp:extent cx="748665" cy="530225"/>
          <wp:effectExtent l="0" t="0" r="0" b="3175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ab/>
    </w:r>
    <w:r w:rsidRPr="00891075">
      <w:rPr>
        <w:rFonts w:ascii="Century Gothic" w:hAnsi="Century Gothic" w:cs="Arial Unicode MS"/>
        <w:b/>
        <w:bCs/>
        <w:sz w:val="36"/>
        <w:szCs w:val="36"/>
      </w:rPr>
      <w:t>Technické služby města Poděbrad s.r.o.</w:t>
    </w:r>
  </w:p>
  <w:p w:rsidR="00596D9F" w:rsidRDefault="00596D9F" w:rsidP="00596D9F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196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FB"/>
    <w:rsid w:val="00007EA0"/>
    <w:rsid w:val="00017A23"/>
    <w:rsid w:val="00043608"/>
    <w:rsid w:val="00066E32"/>
    <w:rsid w:val="000A30BD"/>
    <w:rsid w:val="000D51B0"/>
    <w:rsid w:val="000E229A"/>
    <w:rsid w:val="000F1BFF"/>
    <w:rsid w:val="000F331D"/>
    <w:rsid w:val="00134EF7"/>
    <w:rsid w:val="00182380"/>
    <w:rsid w:val="00193111"/>
    <w:rsid w:val="001B1DC5"/>
    <w:rsid w:val="0022041D"/>
    <w:rsid w:val="00251351"/>
    <w:rsid w:val="002519CE"/>
    <w:rsid w:val="002640EE"/>
    <w:rsid w:val="00284397"/>
    <w:rsid w:val="002D4729"/>
    <w:rsid w:val="002F4E67"/>
    <w:rsid w:val="00347864"/>
    <w:rsid w:val="00387660"/>
    <w:rsid w:val="00396388"/>
    <w:rsid w:val="00405739"/>
    <w:rsid w:val="00415725"/>
    <w:rsid w:val="00433467"/>
    <w:rsid w:val="0045232F"/>
    <w:rsid w:val="00452697"/>
    <w:rsid w:val="004543B9"/>
    <w:rsid w:val="00455BA5"/>
    <w:rsid w:val="00456E26"/>
    <w:rsid w:val="004A785F"/>
    <w:rsid w:val="005151AD"/>
    <w:rsid w:val="00545541"/>
    <w:rsid w:val="00555EE2"/>
    <w:rsid w:val="00582B2D"/>
    <w:rsid w:val="0059378D"/>
    <w:rsid w:val="00596D9F"/>
    <w:rsid w:val="005A009A"/>
    <w:rsid w:val="005C79B2"/>
    <w:rsid w:val="005D12E2"/>
    <w:rsid w:val="005F7256"/>
    <w:rsid w:val="00632E4E"/>
    <w:rsid w:val="00637294"/>
    <w:rsid w:val="00670A11"/>
    <w:rsid w:val="006B1C53"/>
    <w:rsid w:val="006E1C38"/>
    <w:rsid w:val="00752BE5"/>
    <w:rsid w:val="00774D2C"/>
    <w:rsid w:val="0079454C"/>
    <w:rsid w:val="007C1508"/>
    <w:rsid w:val="007F2C89"/>
    <w:rsid w:val="00825AFA"/>
    <w:rsid w:val="00832770"/>
    <w:rsid w:val="00863154"/>
    <w:rsid w:val="008632B3"/>
    <w:rsid w:val="008647A6"/>
    <w:rsid w:val="008F01B3"/>
    <w:rsid w:val="008F2687"/>
    <w:rsid w:val="00943DBE"/>
    <w:rsid w:val="00946447"/>
    <w:rsid w:val="009661DF"/>
    <w:rsid w:val="009D1955"/>
    <w:rsid w:val="009F5FE2"/>
    <w:rsid w:val="00A147FC"/>
    <w:rsid w:val="00A45FD9"/>
    <w:rsid w:val="00A908E9"/>
    <w:rsid w:val="00AA2145"/>
    <w:rsid w:val="00AC0C78"/>
    <w:rsid w:val="00AC177D"/>
    <w:rsid w:val="00AC4F47"/>
    <w:rsid w:val="00AD76D0"/>
    <w:rsid w:val="00AF372C"/>
    <w:rsid w:val="00B02F91"/>
    <w:rsid w:val="00B113BF"/>
    <w:rsid w:val="00B26C1F"/>
    <w:rsid w:val="00B3781F"/>
    <w:rsid w:val="00B42EB9"/>
    <w:rsid w:val="00B67877"/>
    <w:rsid w:val="00B70851"/>
    <w:rsid w:val="00B7092F"/>
    <w:rsid w:val="00BA4691"/>
    <w:rsid w:val="00BB4522"/>
    <w:rsid w:val="00BE039B"/>
    <w:rsid w:val="00C12F8C"/>
    <w:rsid w:val="00C16B0C"/>
    <w:rsid w:val="00C2794A"/>
    <w:rsid w:val="00C55472"/>
    <w:rsid w:val="00C56AFB"/>
    <w:rsid w:val="00C57D91"/>
    <w:rsid w:val="00CA32BC"/>
    <w:rsid w:val="00CD62FB"/>
    <w:rsid w:val="00D41EC2"/>
    <w:rsid w:val="00D54C1C"/>
    <w:rsid w:val="00D737A8"/>
    <w:rsid w:val="00D813B3"/>
    <w:rsid w:val="00DE389A"/>
    <w:rsid w:val="00E21515"/>
    <w:rsid w:val="00E46EE3"/>
    <w:rsid w:val="00E7265C"/>
    <w:rsid w:val="00E86B0A"/>
    <w:rsid w:val="00EB7311"/>
    <w:rsid w:val="00EF7980"/>
    <w:rsid w:val="00F3081C"/>
    <w:rsid w:val="00FC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632B3"/>
    <w:rPr>
      <w:rFonts w:ascii="Times New Roman" w:eastAsia="Times New Roman" w:hAnsi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6AF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C56AFB"/>
    <w:rPr>
      <w:color w:val="0000FF"/>
      <w:u w:val="single"/>
    </w:rPr>
  </w:style>
  <w:style w:type="paragraph" w:styleId="Zhlav">
    <w:name w:val="header"/>
    <w:basedOn w:val="Normln"/>
    <w:link w:val="ZhlavChar"/>
    <w:rsid w:val="00C56AF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6A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6A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6AFB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4554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79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94A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632B3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8632B3"/>
    <w:rPr>
      <w:rFonts w:ascii="Times New Roman" w:eastAsia="Times New Roman" w:hAnsi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1E030-F960-4FD5-B71F-1B313525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1424</CharactersWithSpaces>
  <SharedDoc>false</SharedDoc>
  <HLinks>
    <vt:vector size="6" baseType="variant"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mailto:novotny@grantikacs.com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Adam Brant</cp:lastModifiedBy>
  <cp:revision>6</cp:revision>
  <cp:lastPrinted>2013-06-10T10:52:00Z</cp:lastPrinted>
  <dcterms:created xsi:type="dcterms:W3CDTF">2015-09-21T08:48:00Z</dcterms:created>
  <dcterms:modified xsi:type="dcterms:W3CDTF">2016-12-21T07:38:00Z</dcterms:modified>
</cp:coreProperties>
</file>