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49" w:rsidRPr="000A2D49" w:rsidRDefault="000A2D49" w:rsidP="0093386F">
      <w:pPr>
        <w:jc w:val="center"/>
        <w:rPr>
          <w:sz w:val="20"/>
          <w:szCs w:val="20"/>
        </w:rPr>
      </w:pPr>
    </w:p>
    <w:p w:rsidR="0093386F" w:rsidRPr="00F72CC2" w:rsidRDefault="000522F7" w:rsidP="0093386F">
      <w:pPr>
        <w:jc w:val="center"/>
        <w:rPr>
          <w:sz w:val="36"/>
          <w:szCs w:val="36"/>
        </w:rPr>
      </w:pPr>
      <w:proofErr w:type="gramStart"/>
      <w:r w:rsidRPr="00F72CC2">
        <w:rPr>
          <w:sz w:val="36"/>
          <w:szCs w:val="36"/>
        </w:rPr>
        <w:t>OBJEDNÁVKA</w:t>
      </w:r>
      <w:r w:rsidR="00F72CC2" w:rsidRPr="00F72CC2">
        <w:rPr>
          <w:sz w:val="36"/>
          <w:szCs w:val="36"/>
        </w:rPr>
        <w:t xml:space="preserve"> </w:t>
      </w:r>
      <w:r w:rsidR="000A2D49">
        <w:rPr>
          <w:sz w:val="36"/>
          <w:szCs w:val="36"/>
        </w:rPr>
        <w:t xml:space="preserve">    </w:t>
      </w:r>
      <w:r w:rsidRPr="00F72CC2">
        <w:rPr>
          <w:sz w:val="36"/>
          <w:szCs w:val="36"/>
        </w:rPr>
        <w:t>č.</w:t>
      </w:r>
      <w:proofErr w:type="gramEnd"/>
      <w:r w:rsidRPr="00F72CC2">
        <w:rPr>
          <w:sz w:val="36"/>
          <w:szCs w:val="36"/>
        </w:rPr>
        <w:t xml:space="preserve"> </w:t>
      </w:r>
      <w:r w:rsidR="00F72CC2">
        <w:rPr>
          <w:sz w:val="36"/>
          <w:szCs w:val="36"/>
        </w:rPr>
        <w:t xml:space="preserve">    </w:t>
      </w:r>
      <w:r w:rsidRPr="00F72CC2">
        <w:rPr>
          <w:sz w:val="36"/>
          <w:szCs w:val="36"/>
        </w:rPr>
        <w:t xml:space="preserve">    </w:t>
      </w:r>
      <w:r w:rsidR="00CD5DE2" w:rsidRPr="00F72CC2">
        <w:rPr>
          <w:sz w:val="36"/>
          <w:szCs w:val="36"/>
        </w:rPr>
        <w:t xml:space="preserve"> /2019</w:t>
      </w:r>
    </w:p>
    <w:p w:rsidR="0093386F" w:rsidRPr="0093386F" w:rsidRDefault="0093386F" w:rsidP="0093386F">
      <w:pPr>
        <w:jc w:val="center"/>
      </w:pPr>
    </w:p>
    <w:p w:rsidR="000A2D49" w:rsidRDefault="000A2D49" w:rsidP="00F72CC2">
      <w:r>
        <w:rPr>
          <w:b/>
          <w:sz w:val="28"/>
          <w:szCs w:val="28"/>
          <w:u w:val="single"/>
        </w:rPr>
        <w:t>Zhotovitel</w:t>
      </w:r>
      <w:r w:rsidR="00F72CC2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ab/>
      </w:r>
      <w:r w:rsidRPr="000A2D49">
        <w:rPr>
          <w:b/>
          <w:sz w:val="28"/>
          <w:szCs w:val="28"/>
        </w:rPr>
        <w:tab/>
      </w:r>
      <w:r w:rsidRPr="000A2D49">
        <w:t>Technické služby města Poděbrad s.r.o.</w:t>
      </w:r>
      <w:r>
        <w:t>, Kozinova 1/II, Poděbrady</w:t>
      </w:r>
    </w:p>
    <w:p w:rsidR="000A2D49" w:rsidRDefault="000A2D49" w:rsidP="00F72CC2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0A2D49">
        <w:t>IČ: 25798278</w:t>
      </w:r>
      <w:r>
        <w:t xml:space="preserve">, DIČ CZ </w:t>
      </w:r>
      <w:r w:rsidRPr="000A2D49">
        <w:t>25798278</w:t>
      </w:r>
      <w:r>
        <w:t xml:space="preserve">, </w:t>
      </w:r>
      <w:proofErr w:type="spellStart"/>
      <w:proofErr w:type="gramStart"/>
      <w:r w:rsidR="00DE6C7A">
        <w:t>č</w:t>
      </w:r>
      <w:r w:rsidRPr="000A2D49">
        <w:t>.ú</w:t>
      </w:r>
      <w:proofErr w:type="spellEnd"/>
      <w:r w:rsidRPr="000A2D49">
        <w:t>.: 27</w:t>
      </w:r>
      <w:proofErr w:type="gramEnd"/>
      <w:r w:rsidRPr="000A2D49">
        <w:t>-5140690237/0100</w:t>
      </w:r>
    </w:p>
    <w:p w:rsidR="00CB2B63" w:rsidRDefault="00CB2B63" w:rsidP="00F72CC2"/>
    <w:p w:rsidR="00CE53F2" w:rsidRPr="00CE53F2" w:rsidRDefault="00CE53F2" w:rsidP="00F72CC2">
      <w:pPr>
        <w:rPr>
          <w:b/>
          <w:sz w:val="28"/>
          <w:szCs w:val="28"/>
          <w:u w:val="single"/>
        </w:rPr>
      </w:pPr>
      <w:r w:rsidRPr="00CE53F2">
        <w:rPr>
          <w:b/>
          <w:sz w:val="28"/>
          <w:szCs w:val="28"/>
          <w:u w:val="single"/>
        </w:rPr>
        <w:t>Objednatel</w:t>
      </w:r>
      <w:r w:rsidR="00664E0D">
        <w:rPr>
          <w:b/>
          <w:sz w:val="28"/>
          <w:szCs w:val="28"/>
          <w:u w:val="single"/>
        </w:rPr>
        <w:t>:</w:t>
      </w:r>
      <w:bookmarkStart w:id="0" w:name="_GoBack"/>
      <w:bookmarkEnd w:id="0"/>
      <w:r w:rsidRPr="00CE53F2">
        <w:rPr>
          <w:b/>
          <w:sz w:val="28"/>
          <w:szCs w:val="28"/>
          <w:u w:val="single"/>
        </w:rPr>
        <w:t xml:space="preserve"> </w:t>
      </w:r>
    </w:p>
    <w:p w:rsidR="00CE53F2" w:rsidRDefault="00CE53F2" w:rsidP="00F72CC2">
      <w:pPr>
        <w:rPr>
          <w:b/>
          <w:u w:val="single"/>
        </w:rPr>
      </w:pPr>
    </w:p>
    <w:p w:rsidR="0060730C" w:rsidRPr="00CE53F2" w:rsidRDefault="0060730C" w:rsidP="00F72CC2">
      <w:pPr>
        <w:rPr>
          <w:b/>
        </w:rPr>
      </w:pPr>
      <w:r w:rsidRPr="00CE53F2">
        <w:rPr>
          <w:b/>
        </w:rPr>
        <w:t>Fakturační adresa: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1134"/>
        <w:gridCol w:w="1665"/>
        <w:gridCol w:w="1050"/>
        <w:gridCol w:w="2136"/>
      </w:tblGrid>
      <w:tr w:rsidR="008C2C41" w:rsidRPr="00CE53F2" w:rsidTr="00684D74">
        <w:trPr>
          <w:trHeight w:val="711"/>
        </w:trPr>
        <w:tc>
          <w:tcPr>
            <w:tcW w:w="9212" w:type="dxa"/>
            <w:gridSpan w:val="6"/>
            <w:shd w:val="clear" w:color="auto" w:fill="auto"/>
          </w:tcPr>
          <w:p w:rsidR="008C2C41" w:rsidRPr="00CE53F2" w:rsidRDefault="008C2C41" w:rsidP="0082780F">
            <w:r w:rsidRPr="00CE53F2">
              <w:t>Objednatel:</w:t>
            </w:r>
          </w:p>
        </w:tc>
      </w:tr>
      <w:tr w:rsidR="00E94FAC" w:rsidRPr="00CE53F2" w:rsidTr="00CE53F2">
        <w:trPr>
          <w:trHeight w:val="412"/>
        </w:trPr>
        <w:tc>
          <w:tcPr>
            <w:tcW w:w="1526" w:type="dxa"/>
            <w:shd w:val="clear" w:color="auto" w:fill="auto"/>
          </w:tcPr>
          <w:p w:rsidR="00E94FAC" w:rsidRPr="00CE53F2" w:rsidRDefault="00E94FAC" w:rsidP="009F5064">
            <w:r w:rsidRPr="00CE53F2">
              <w:t>Sídlo:</w:t>
            </w:r>
          </w:p>
        </w:tc>
        <w:tc>
          <w:tcPr>
            <w:tcW w:w="7686" w:type="dxa"/>
            <w:gridSpan w:val="5"/>
            <w:shd w:val="clear" w:color="auto" w:fill="auto"/>
          </w:tcPr>
          <w:p w:rsidR="00E94FAC" w:rsidRPr="00CE53F2" w:rsidRDefault="00E94FAC" w:rsidP="009F5064"/>
        </w:tc>
      </w:tr>
      <w:tr w:rsidR="00DE6C7A" w:rsidRPr="00CE53F2" w:rsidTr="00DE6C7A">
        <w:trPr>
          <w:trHeight w:val="418"/>
        </w:trPr>
        <w:tc>
          <w:tcPr>
            <w:tcW w:w="1526" w:type="dxa"/>
            <w:shd w:val="clear" w:color="auto" w:fill="auto"/>
          </w:tcPr>
          <w:p w:rsidR="00DE6C7A" w:rsidRPr="00CE53F2" w:rsidRDefault="00DE6C7A" w:rsidP="009F5064">
            <w:r w:rsidRPr="00CE53F2">
              <w:t>IČO:</w:t>
            </w:r>
          </w:p>
        </w:tc>
        <w:tc>
          <w:tcPr>
            <w:tcW w:w="1701" w:type="dxa"/>
            <w:shd w:val="clear" w:color="auto" w:fill="auto"/>
          </w:tcPr>
          <w:p w:rsidR="00DE6C7A" w:rsidRPr="00CE53F2" w:rsidRDefault="00DE6C7A" w:rsidP="009F5064"/>
        </w:tc>
        <w:tc>
          <w:tcPr>
            <w:tcW w:w="1134" w:type="dxa"/>
            <w:shd w:val="clear" w:color="auto" w:fill="auto"/>
          </w:tcPr>
          <w:p w:rsidR="00DE6C7A" w:rsidRPr="00CE53F2" w:rsidRDefault="00DE6C7A" w:rsidP="009F5064">
            <w:r w:rsidRPr="00CE53F2">
              <w:t>DIČ</w:t>
            </w:r>
          </w:p>
        </w:tc>
        <w:tc>
          <w:tcPr>
            <w:tcW w:w="1665" w:type="dxa"/>
            <w:shd w:val="clear" w:color="auto" w:fill="auto"/>
          </w:tcPr>
          <w:p w:rsidR="00DE6C7A" w:rsidRPr="00CE53F2" w:rsidRDefault="00DE6C7A" w:rsidP="009F5064"/>
        </w:tc>
        <w:tc>
          <w:tcPr>
            <w:tcW w:w="1050" w:type="dxa"/>
            <w:shd w:val="clear" w:color="auto" w:fill="auto"/>
          </w:tcPr>
          <w:p w:rsidR="00DE6C7A" w:rsidRPr="00CE53F2" w:rsidRDefault="00DE6C7A" w:rsidP="009F5064">
            <w:r>
              <w:t>IČP</w:t>
            </w:r>
          </w:p>
        </w:tc>
        <w:tc>
          <w:tcPr>
            <w:tcW w:w="2136" w:type="dxa"/>
            <w:shd w:val="clear" w:color="auto" w:fill="auto"/>
          </w:tcPr>
          <w:p w:rsidR="00DE6C7A" w:rsidRPr="00CE53F2" w:rsidRDefault="00DE6C7A" w:rsidP="009F5064"/>
        </w:tc>
      </w:tr>
      <w:tr w:rsidR="00CE53F2" w:rsidRPr="00CE53F2" w:rsidTr="00DE6C7A">
        <w:trPr>
          <w:trHeight w:val="410"/>
        </w:trPr>
        <w:tc>
          <w:tcPr>
            <w:tcW w:w="1526" w:type="dxa"/>
            <w:shd w:val="clear" w:color="auto" w:fill="auto"/>
          </w:tcPr>
          <w:p w:rsidR="00CE53F2" w:rsidRPr="00CE53F2" w:rsidRDefault="00CE53F2" w:rsidP="00CE53F2">
            <w:r w:rsidRPr="00CE53F2">
              <w:t>Telefon</w:t>
            </w:r>
          </w:p>
        </w:tc>
        <w:tc>
          <w:tcPr>
            <w:tcW w:w="1701" w:type="dxa"/>
            <w:shd w:val="clear" w:color="auto" w:fill="auto"/>
          </w:tcPr>
          <w:p w:rsidR="00CE53F2" w:rsidRPr="00CE53F2" w:rsidRDefault="00CE53F2" w:rsidP="009F5064"/>
        </w:tc>
        <w:tc>
          <w:tcPr>
            <w:tcW w:w="1134" w:type="dxa"/>
            <w:shd w:val="clear" w:color="auto" w:fill="auto"/>
          </w:tcPr>
          <w:p w:rsidR="00CE53F2" w:rsidRPr="00CE53F2" w:rsidRDefault="00CE53F2" w:rsidP="00CE53F2">
            <w:r>
              <w:t>E-m</w:t>
            </w:r>
            <w:r w:rsidRPr="00CE53F2">
              <w:t>ail</w:t>
            </w:r>
          </w:p>
        </w:tc>
        <w:tc>
          <w:tcPr>
            <w:tcW w:w="4851" w:type="dxa"/>
            <w:gridSpan w:val="3"/>
            <w:shd w:val="clear" w:color="auto" w:fill="auto"/>
          </w:tcPr>
          <w:p w:rsidR="00CE53F2" w:rsidRPr="00CE53F2" w:rsidRDefault="00CE53F2" w:rsidP="009F5064"/>
        </w:tc>
      </w:tr>
    </w:tbl>
    <w:p w:rsidR="00E94FAC" w:rsidRPr="00CE53F2" w:rsidRDefault="00E94FAC"/>
    <w:p w:rsidR="00E94FAC" w:rsidRPr="00CE53F2" w:rsidRDefault="0034634B">
      <w:r w:rsidRPr="00CE53F2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8E698" wp14:editId="58535379">
                <wp:simplePos x="0" y="0"/>
                <wp:positionH relativeFrom="column">
                  <wp:posOffset>3585845</wp:posOffset>
                </wp:positionH>
                <wp:positionV relativeFrom="paragraph">
                  <wp:posOffset>7620</wp:posOffset>
                </wp:positionV>
                <wp:extent cx="123825" cy="1428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412" w:rsidRDefault="00466412" w:rsidP="00466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2.35pt;margin-top:.6pt;width:9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" strokeweight="1.5pt">
                <v:textbox>
                  <w:txbxContent>
                    <w:p w:rsidR="00466412" w:rsidRDefault="00466412" w:rsidP="004664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0730C" w:rsidRPr="00CE53F2">
        <w:rPr>
          <w:b/>
        </w:rPr>
        <w:t>Korespondenční</w:t>
      </w:r>
      <w:r w:rsidR="00E94FAC" w:rsidRPr="00CE53F2">
        <w:rPr>
          <w:b/>
        </w:rPr>
        <w:t xml:space="preserve"> adresa:</w:t>
      </w:r>
      <w:r w:rsidR="0060730C" w:rsidRPr="00CE53F2">
        <w:rPr>
          <w:b/>
        </w:rPr>
        <w:tab/>
      </w:r>
      <w:r w:rsidR="0060730C" w:rsidRPr="00CE53F2">
        <w:rPr>
          <w:b/>
        </w:rPr>
        <w:tab/>
      </w:r>
      <w:r w:rsidR="0060730C" w:rsidRPr="00CE53F2">
        <w:rPr>
          <w:b/>
        </w:rPr>
        <w:tab/>
      </w:r>
      <w:r w:rsidR="0060730C" w:rsidRPr="00CE53F2">
        <w:rPr>
          <w:b/>
        </w:rPr>
        <w:tab/>
      </w:r>
      <w:r w:rsidR="0060730C" w:rsidRPr="00CE53F2">
        <w:rPr>
          <w:b/>
        </w:rPr>
        <w:tab/>
        <w:t xml:space="preserve">      </w:t>
      </w:r>
      <w:r w:rsidR="0060730C" w:rsidRPr="00CE53F2">
        <w:t>Stejná jako fakturační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260"/>
        <w:gridCol w:w="1352"/>
        <w:gridCol w:w="3074"/>
      </w:tblGrid>
      <w:tr w:rsidR="00CE53F2" w:rsidRPr="00CE53F2" w:rsidTr="001926B9">
        <w:trPr>
          <w:trHeight w:val="377"/>
        </w:trPr>
        <w:tc>
          <w:tcPr>
            <w:tcW w:w="1526" w:type="dxa"/>
            <w:shd w:val="clear" w:color="auto" w:fill="auto"/>
          </w:tcPr>
          <w:p w:rsidR="00CE53F2" w:rsidRPr="00CE53F2" w:rsidRDefault="00CE53F2" w:rsidP="00CE53F2">
            <w:r>
              <w:t>Název</w:t>
            </w:r>
          </w:p>
        </w:tc>
        <w:tc>
          <w:tcPr>
            <w:tcW w:w="7686" w:type="dxa"/>
            <w:gridSpan w:val="3"/>
            <w:shd w:val="clear" w:color="auto" w:fill="auto"/>
          </w:tcPr>
          <w:p w:rsidR="00CE53F2" w:rsidRPr="00CE53F2" w:rsidRDefault="00CE53F2" w:rsidP="001926B9"/>
        </w:tc>
      </w:tr>
      <w:tr w:rsidR="00CE53F2" w:rsidRPr="00CE53F2" w:rsidTr="001926B9">
        <w:trPr>
          <w:trHeight w:val="412"/>
        </w:trPr>
        <w:tc>
          <w:tcPr>
            <w:tcW w:w="1526" w:type="dxa"/>
            <w:shd w:val="clear" w:color="auto" w:fill="auto"/>
          </w:tcPr>
          <w:p w:rsidR="00CE53F2" w:rsidRPr="00CE53F2" w:rsidRDefault="00CE53F2" w:rsidP="001926B9">
            <w:r w:rsidRPr="00CE53F2">
              <w:t>Sídlo:</w:t>
            </w:r>
          </w:p>
        </w:tc>
        <w:tc>
          <w:tcPr>
            <w:tcW w:w="7686" w:type="dxa"/>
            <w:gridSpan w:val="3"/>
            <w:shd w:val="clear" w:color="auto" w:fill="auto"/>
          </w:tcPr>
          <w:p w:rsidR="00CE53F2" w:rsidRPr="00CE53F2" w:rsidRDefault="00CE53F2" w:rsidP="001926B9"/>
        </w:tc>
      </w:tr>
      <w:tr w:rsidR="00CE53F2" w:rsidRPr="00CE53F2" w:rsidTr="001926B9">
        <w:trPr>
          <w:trHeight w:val="418"/>
        </w:trPr>
        <w:tc>
          <w:tcPr>
            <w:tcW w:w="1526" w:type="dxa"/>
            <w:shd w:val="clear" w:color="auto" w:fill="auto"/>
          </w:tcPr>
          <w:p w:rsidR="00CE53F2" w:rsidRPr="00CE53F2" w:rsidRDefault="00CE53F2" w:rsidP="001926B9">
            <w:r w:rsidRPr="00CE53F2">
              <w:t>IČO:</w:t>
            </w:r>
          </w:p>
        </w:tc>
        <w:tc>
          <w:tcPr>
            <w:tcW w:w="3260" w:type="dxa"/>
            <w:shd w:val="clear" w:color="auto" w:fill="auto"/>
          </w:tcPr>
          <w:p w:rsidR="00CE53F2" w:rsidRPr="00CE53F2" w:rsidRDefault="00CE53F2" w:rsidP="001926B9"/>
        </w:tc>
        <w:tc>
          <w:tcPr>
            <w:tcW w:w="1352" w:type="dxa"/>
            <w:shd w:val="clear" w:color="auto" w:fill="auto"/>
          </w:tcPr>
          <w:p w:rsidR="00CE53F2" w:rsidRPr="00CE53F2" w:rsidRDefault="00CE53F2" w:rsidP="001926B9">
            <w:r w:rsidRPr="00CE53F2">
              <w:t>DIČ</w:t>
            </w:r>
          </w:p>
        </w:tc>
        <w:tc>
          <w:tcPr>
            <w:tcW w:w="3074" w:type="dxa"/>
            <w:shd w:val="clear" w:color="auto" w:fill="auto"/>
          </w:tcPr>
          <w:p w:rsidR="00CE53F2" w:rsidRPr="00CE53F2" w:rsidRDefault="00CE53F2" w:rsidP="001926B9"/>
        </w:tc>
      </w:tr>
      <w:tr w:rsidR="00CE53F2" w:rsidRPr="00CE53F2" w:rsidTr="001926B9">
        <w:trPr>
          <w:trHeight w:val="410"/>
        </w:trPr>
        <w:tc>
          <w:tcPr>
            <w:tcW w:w="1526" w:type="dxa"/>
            <w:shd w:val="clear" w:color="auto" w:fill="auto"/>
          </w:tcPr>
          <w:p w:rsidR="00CE53F2" w:rsidRPr="00CE53F2" w:rsidRDefault="00CE53F2" w:rsidP="001926B9">
            <w:r w:rsidRPr="00CE53F2">
              <w:t>Telefon</w:t>
            </w:r>
          </w:p>
        </w:tc>
        <w:tc>
          <w:tcPr>
            <w:tcW w:w="3260" w:type="dxa"/>
            <w:shd w:val="clear" w:color="auto" w:fill="auto"/>
          </w:tcPr>
          <w:p w:rsidR="00CE53F2" w:rsidRPr="00CE53F2" w:rsidRDefault="00CE53F2" w:rsidP="001926B9"/>
        </w:tc>
        <w:tc>
          <w:tcPr>
            <w:tcW w:w="1352" w:type="dxa"/>
            <w:shd w:val="clear" w:color="auto" w:fill="auto"/>
          </w:tcPr>
          <w:p w:rsidR="00CE53F2" w:rsidRPr="00CE53F2" w:rsidRDefault="00CE53F2" w:rsidP="001926B9">
            <w:r>
              <w:t>E-m</w:t>
            </w:r>
            <w:r w:rsidRPr="00CE53F2">
              <w:t>ail</w:t>
            </w:r>
          </w:p>
        </w:tc>
        <w:tc>
          <w:tcPr>
            <w:tcW w:w="3074" w:type="dxa"/>
            <w:shd w:val="clear" w:color="auto" w:fill="auto"/>
          </w:tcPr>
          <w:p w:rsidR="00CE53F2" w:rsidRPr="00CE53F2" w:rsidRDefault="00CE53F2" w:rsidP="001926B9"/>
        </w:tc>
      </w:tr>
    </w:tbl>
    <w:p w:rsidR="00967734" w:rsidRDefault="00967734" w:rsidP="00967734">
      <w:pPr>
        <w:pStyle w:val="Normlnweb"/>
        <w:spacing w:before="0" w:beforeAutospacing="0" w:after="0" w:afterAutospacing="0"/>
        <w:jc w:val="both"/>
        <w:rPr>
          <w:iCs/>
        </w:rPr>
      </w:pPr>
    </w:p>
    <w:p w:rsidR="00CE53F2" w:rsidRDefault="00CE53F2" w:rsidP="00CE53F2">
      <w:pPr>
        <w:rPr>
          <w:b/>
        </w:rPr>
      </w:pPr>
      <w:r w:rsidRPr="00CE53F2">
        <w:rPr>
          <w:b/>
        </w:rPr>
        <w:t>Objednatel tímto závazně objednává přistavení velkoobjemového kontejneru</w:t>
      </w:r>
      <w:r>
        <w:rPr>
          <w:b/>
        </w:rPr>
        <w:t>:</w:t>
      </w:r>
      <w:r w:rsidRPr="00CE53F2">
        <w:rPr>
          <w:b/>
        </w:rPr>
        <w:t xml:space="preserve"> </w:t>
      </w:r>
    </w:p>
    <w:p w:rsidR="00CE53F2" w:rsidRPr="00CE53F2" w:rsidRDefault="00CE53F2" w:rsidP="00CE53F2"/>
    <w:p w:rsidR="00CE53F2" w:rsidRDefault="00CE53F2" w:rsidP="00CE53F2">
      <w:pPr>
        <w:pStyle w:val="StylOdstavecseseznamemZa6b"/>
        <w:numPr>
          <w:ilvl w:val="0"/>
          <w:numId w:val="3"/>
        </w:numPr>
        <w:ind w:left="567" w:hanging="283"/>
      </w:pPr>
      <w:r>
        <w:t>velikost kontejneru</w:t>
      </w:r>
      <w:r w:rsidR="00DE6C7A">
        <w:t xml:space="preserve"> (-ú)</w:t>
      </w:r>
      <w:r>
        <w:t>:</w:t>
      </w:r>
    </w:p>
    <w:p w:rsidR="00CE53F2" w:rsidRDefault="00CE53F2" w:rsidP="00CE53F2">
      <w:pPr>
        <w:pStyle w:val="StylOdstavecseseznamemZa6b"/>
        <w:numPr>
          <w:ilvl w:val="0"/>
          <w:numId w:val="3"/>
        </w:numPr>
        <w:ind w:left="567" w:hanging="283"/>
      </w:pPr>
      <w:r>
        <w:t>druh odpadu</w:t>
      </w:r>
      <w:r w:rsidR="00DE6C7A">
        <w:t xml:space="preserve"> (-ú)</w:t>
      </w:r>
      <w:r>
        <w:t>:</w:t>
      </w:r>
    </w:p>
    <w:p w:rsidR="00CE53F2" w:rsidRPr="00967734" w:rsidRDefault="00CE53F2" w:rsidP="00CE53F2">
      <w:pPr>
        <w:pStyle w:val="StylOdstavecseseznamemZa6b"/>
        <w:numPr>
          <w:ilvl w:val="0"/>
          <w:numId w:val="3"/>
        </w:numPr>
        <w:ind w:left="567" w:hanging="283"/>
        <w:rPr>
          <w:b/>
          <w:sz w:val="22"/>
          <w:szCs w:val="22"/>
        </w:rPr>
      </w:pPr>
      <w:r>
        <w:t>adresa přistavení:</w:t>
      </w:r>
      <w:r>
        <w:tab/>
      </w:r>
      <w:r>
        <w:tab/>
        <w:t>ulice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č.p.</w:t>
      </w:r>
      <w:proofErr w:type="gramEnd"/>
    </w:p>
    <w:p w:rsidR="00CE53F2" w:rsidRDefault="00CE53F2" w:rsidP="00CE53F2">
      <w:pPr>
        <w:pStyle w:val="StylOdstavecseseznamemZa6b"/>
        <w:numPr>
          <w:ilvl w:val="0"/>
          <w:numId w:val="2"/>
        </w:numPr>
        <w:ind w:left="567" w:hanging="283"/>
      </w:pPr>
      <w:r>
        <w:t>na den / dny:</w:t>
      </w:r>
    </w:p>
    <w:p w:rsidR="00CE53F2" w:rsidRDefault="00CE53F2" w:rsidP="00CE53F2">
      <w:pPr>
        <w:pStyle w:val="StylOdstavecseseznamemZa6b"/>
        <w:numPr>
          <w:ilvl w:val="0"/>
          <w:numId w:val="2"/>
        </w:numPr>
        <w:ind w:left="567" w:hanging="283"/>
      </w:pPr>
      <w:r>
        <w:t>termín o</w:t>
      </w:r>
      <w:r w:rsidRPr="00A97EE1">
        <w:t>dvoz</w:t>
      </w:r>
      <w:r w:rsidR="00DE6C7A">
        <w:t>u</w:t>
      </w:r>
      <w:r>
        <w:t xml:space="preserve"> (-ú)</w:t>
      </w:r>
      <w:r w:rsidRPr="00A97EE1">
        <w:t xml:space="preserve"> kontejneru</w:t>
      </w:r>
      <w:r>
        <w:t xml:space="preserve"> (-ú): </w:t>
      </w:r>
    </w:p>
    <w:p w:rsidR="00CE53F2" w:rsidRDefault="00CE53F2" w:rsidP="00CE53F2">
      <w:r>
        <w:rPr>
          <w:b/>
        </w:rPr>
        <w:t xml:space="preserve">Osoba určená k převzetí díla: </w:t>
      </w:r>
      <w:r>
        <w:rPr>
          <w:b/>
        </w:rPr>
        <w:tab/>
      </w:r>
      <w:r w:rsidRPr="00CE53F2">
        <w:t>Jméno</w:t>
      </w:r>
      <w:r w:rsidRPr="00CE53F2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</w:t>
      </w:r>
      <w:r w:rsidRPr="00D223A4">
        <w:t>el</w:t>
      </w:r>
      <w:r>
        <w:t>.</w:t>
      </w:r>
      <w:r w:rsidRPr="00D223A4">
        <w:t>:</w:t>
      </w:r>
      <w:r>
        <w:t xml:space="preserve"> </w:t>
      </w:r>
    </w:p>
    <w:p w:rsidR="00CE53F2" w:rsidRDefault="00CE53F2" w:rsidP="00967734">
      <w:pPr>
        <w:pStyle w:val="Normlnweb"/>
        <w:spacing w:before="0" w:beforeAutospacing="0" w:after="0" w:afterAutospacing="0"/>
        <w:jc w:val="both"/>
        <w:rPr>
          <w:iCs/>
        </w:rPr>
      </w:pPr>
    </w:p>
    <w:p w:rsidR="00F72CC2" w:rsidRDefault="00967734" w:rsidP="00967734">
      <w:pPr>
        <w:pStyle w:val="Normlnweb"/>
        <w:spacing w:before="0" w:beforeAutospacing="0" w:after="0" w:afterAutospacing="0"/>
        <w:jc w:val="both"/>
        <w:rPr>
          <w:iCs/>
        </w:rPr>
      </w:pPr>
      <w:r>
        <w:rPr>
          <w:iCs/>
        </w:rPr>
        <w:t>Po obdržení objednávky</w:t>
      </w:r>
      <w:r w:rsidR="0082780F" w:rsidRPr="007003E7">
        <w:rPr>
          <w:iCs/>
        </w:rPr>
        <w:t xml:space="preserve"> bude </w:t>
      </w:r>
      <w:r>
        <w:rPr>
          <w:iCs/>
        </w:rPr>
        <w:t xml:space="preserve">Objednavateli </w:t>
      </w:r>
      <w:r w:rsidR="0082780F" w:rsidRPr="007003E7">
        <w:rPr>
          <w:iCs/>
        </w:rPr>
        <w:t>vystavena zálo</w:t>
      </w:r>
      <w:r w:rsidR="004D50DB">
        <w:rPr>
          <w:iCs/>
        </w:rPr>
        <w:t xml:space="preserve">hová faktura se zálohou ve výši </w:t>
      </w:r>
      <w:r w:rsidR="000522F7">
        <w:rPr>
          <w:b/>
          <w:iCs/>
        </w:rPr>
        <w:t>…………</w:t>
      </w:r>
      <w:proofErr w:type="gramStart"/>
      <w:r w:rsidR="000522F7">
        <w:rPr>
          <w:b/>
          <w:iCs/>
        </w:rPr>
        <w:t>…...</w:t>
      </w:r>
      <w:r w:rsidR="00DE6C7A">
        <w:rPr>
          <w:b/>
          <w:iCs/>
        </w:rPr>
        <w:t>.........</w:t>
      </w:r>
      <w:r w:rsidR="00375BFF">
        <w:rPr>
          <w:b/>
          <w:i/>
          <w:iCs/>
        </w:rPr>
        <w:t xml:space="preserve"> </w:t>
      </w:r>
      <w:r w:rsidR="0082780F" w:rsidRPr="004D50DB">
        <w:rPr>
          <w:b/>
          <w:i/>
          <w:iCs/>
          <w:color w:val="FF0000"/>
        </w:rPr>
        <w:t xml:space="preserve"> </w:t>
      </w:r>
      <w:r w:rsidR="0082780F" w:rsidRPr="004D50DB">
        <w:rPr>
          <w:b/>
          <w:iCs/>
        </w:rPr>
        <w:t>Kč</w:t>
      </w:r>
      <w:proofErr w:type="gramEnd"/>
      <w:r w:rsidR="00DE6C7A">
        <w:rPr>
          <w:b/>
          <w:iCs/>
        </w:rPr>
        <w:t xml:space="preserve"> </w:t>
      </w:r>
      <w:r w:rsidRPr="00DE6C7A">
        <w:rPr>
          <w:iCs/>
        </w:rPr>
        <w:t>(vy</w:t>
      </w:r>
      <w:r w:rsidRPr="00967734">
        <w:rPr>
          <w:iCs/>
        </w:rPr>
        <w:t xml:space="preserve">plní </w:t>
      </w:r>
      <w:r w:rsidR="00DE6C7A">
        <w:rPr>
          <w:iCs/>
        </w:rPr>
        <w:t>Zhotovitel</w:t>
      </w:r>
      <w:r w:rsidRPr="00967734">
        <w:rPr>
          <w:iCs/>
        </w:rPr>
        <w:t xml:space="preserve"> při potvrzení objednávky</w:t>
      </w:r>
      <w:r>
        <w:rPr>
          <w:iCs/>
        </w:rPr>
        <w:t xml:space="preserve"> a potvrzenou přiloží k zálohové faktuře)</w:t>
      </w:r>
      <w:r w:rsidR="00DE6C7A">
        <w:rPr>
          <w:iCs/>
        </w:rPr>
        <w:t xml:space="preserve">. </w:t>
      </w:r>
      <w:r w:rsidR="0082780F" w:rsidRPr="007003E7">
        <w:rPr>
          <w:iCs/>
        </w:rPr>
        <w:t>Objednávka bude realizována až</w:t>
      </w:r>
      <w:r w:rsidR="0082780F" w:rsidRPr="007003E7">
        <w:rPr>
          <w:iCs/>
          <w:color w:val="E02813"/>
        </w:rPr>
        <w:t xml:space="preserve"> </w:t>
      </w:r>
      <w:r w:rsidR="0082780F" w:rsidRPr="007003E7">
        <w:rPr>
          <w:iCs/>
        </w:rPr>
        <w:t xml:space="preserve">po připsání zálohy na bankovní účet </w:t>
      </w:r>
      <w:r w:rsidR="0082780F">
        <w:rPr>
          <w:iCs/>
        </w:rPr>
        <w:t>dodavatele</w:t>
      </w:r>
      <w:r w:rsidR="00DE6C7A">
        <w:rPr>
          <w:iCs/>
        </w:rPr>
        <w:t>,</w:t>
      </w:r>
      <w:r w:rsidR="0082780F" w:rsidRPr="007003E7">
        <w:rPr>
          <w:iCs/>
        </w:rPr>
        <w:t xml:space="preserve"> nebo </w:t>
      </w:r>
      <w:r w:rsidR="00DE6C7A">
        <w:rPr>
          <w:iCs/>
        </w:rPr>
        <w:t xml:space="preserve">po </w:t>
      </w:r>
      <w:proofErr w:type="gramStart"/>
      <w:r w:rsidR="0082780F" w:rsidRPr="007003E7">
        <w:rPr>
          <w:iCs/>
        </w:rPr>
        <w:t>složením</w:t>
      </w:r>
      <w:proofErr w:type="gramEnd"/>
      <w:r w:rsidR="0082780F" w:rsidRPr="007003E7">
        <w:rPr>
          <w:iCs/>
        </w:rPr>
        <w:t xml:space="preserve"> zálohy na po</w:t>
      </w:r>
      <w:r w:rsidR="0082780F">
        <w:rPr>
          <w:iCs/>
        </w:rPr>
        <w:t xml:space="preserve">kladně v místě sídla </w:t>
      </w:r>
      <w:r w:rsidR="00DE6C7A">
        <w:rPr>
          <w:iCs/>
        </w:rPr>
        <w:t>Zhotovitele</w:t>
      </w:r>
      <w:r w:rsidR="0082780F">
        <w:rPr>
          <w:iCs/>
        </w:rPr>
        <w:t>.</w:t>
      </w:r>
    </w:p>
    <w:p w:rsidR="0082780F" w:rsidRDefault="0082780F" w:rsidP="00967734">
      <w:pPr>
        <w:pStyle w:val="Normlnweb"/>
        <w:spacing w:before="0" w:beforeAutospacing="0" w:after="0" w:afterAutospacing="0"/>
        <w:jc w:val="both"/>
        <w:rPr>
          <w:iCs/>
        </w:rPr>
      </w:pPr>
      <w:r w:rsidRPr="007003E7">
        <w:rPr>
          <w:iCs/>
        </w:rPr>
        <w:t xml:space="preserve">Záloha bude </w:t>
      </w:r>
      <w:r w:rsidR="00DE6C7A">
        <w:rPr>
          <w:iCs/>
        </w:rPr>
        <w:t>O</w:t>
      </w:r>
      <w:r w:rsidRPr="007003E7">
        <w:rPr>
          <w:iCs/>
        </w:rPr>
        <w:t xml:space="preserve">bjednateli </w:t>
      </w:r>
      <w:r>
        <w:rPr>
          <w:iCs/>
        </w:rPr>
        <w:t>automaticky započtena do vyúčtovací faktury za provedené služby.</w:t>
      </w:r>
    </w:p>
    <w:p w:rsidR="00DE6C7A" w:rsidRDefault="00DE6C7A" w:rsidP="00DE6C7A">
      <w:pPr>
        <w:rPr>
          <w:b/>
        </w:rPr>
      </w:pPr>
    </w:p>
    <w:p w:rsidR="00DE6C7A" w:rsidRDefault="00DE6C7A" w:rsidP="00DE6C7A">
      <w:pPr>
        <w:rPr>
          <w:b/>
        </w:rPr>
      </w:pPr>
      <w:r>
        <w:rPr>
          <w:b/>
        </w:rPr>
        <w:t>Převzetí díla podepisuje objednatel do řidičova průpisu.</w:t>
      </w:r>
    </w:p>
    <w:p w:rsidR="00DE6C7A" w:rsidRDefault="00DE6C7A" w:rsidP="00DE6C7A">
      <w:pPr>
        <w:pStyle w:val="Normlnweb"/>
        <w:spacing w:before="0" w:beforeAutospacing="0" w:after="0" w:afterAutospacing="0"/>
        <w:jc w:val="both"/>
        <w:rPr>
          <w:b/>
          <w:iCs/>
        </w:rPr>
      </w:pPr>
    </w:p>
    <w:p w:rsidR="00DE6C7A" w:rsidRPr="00DE6C7A" w:rsidRDefault="00DE6C7A" w:rsidP="00DE6C7A">
      <w:pPr>
        <w:pStyle w:val="Normlnweb"/>
        <w:spacing w:before="0" w:beforeAutospacing="0" w:after="0" w:afterAutospacing="0"/>
        <w:jc w:val="both"/>
        <w:rPr>
          <w:b/>
          <w:iCs/>
        </w:rPr>
      </w:pPr>
      <w:r w:rsidRPr="00DE6C7A">
        <w:rPr>
          <w:b/>
          <w:iCs/>
        </w:rPr>
        <w:t>Objednatel potvrzuje, že byl seznámen s</w:t>
      </w:r>
      <w:r>
        <w:rPr>
          <w:b/>
          <w:iCs/>
        </w:rPr>
        <w:t xml:space="preserve"> cenami a </w:t>
      </w:r>
      <w:r w:rsidRPr="00DE6C7A">
        <w:rPr>
          <w:b/>
          <w:iCs/>
        </w:rPr>
        <w:t xml:space="preserve">podmínkami </w:t>
      </w:r>
      <w:r>
        <w:rPr>
          <w:b/>
          <w:iCs/>
        </w:rPr>
        <w:t>přistavování velkoobjemových kontejnerů a zavazuje se zhotoviteli uhradit na základě faktury cenu za provedenou službu</w:t>
      </w:r>
    </w:p>
    <w:p w:rsidR="00DE6C7A" w:rsidRDefault="00DE6C7A" w:rsidP="00967734">
      <w:pPr>
        <w:rPr>
          <w:b/>
        </w:rPr>
      </w:pPr>
    </w:p>
    <w:p w:rsidR="008667A5" w:rsidRPr="00CE53F2" w:rsidRDefault="00414A8D" w:rsidP="00967734">
      <w:r w:rsidRPr="00CE53F2">
        <w:t>Datum:</w:t>
      </w:r>
      <w:r w:rsidR="000522F7" w:rsidRPr="00CE53F2">
        <w:t xml:space="preserve"> </w:t>
      </w:r>
      <w:r w:rsidR="00CE53F2" w:rsidRPr="00CE53F2">
        <w:tab/>
      </w:r>
      <w:r w:rsidR="00CE53F2" w:rsidRPr="00CE53F2">
        <w:tab/>
      </w:r>
      <w:r w:rsidR="00CE53F2" w:rsidRPr="00CE53F2">
        <w:tab/>
      </w:r>
      <w:r w:rsidR="00CE53F2" w:rsidRPr="00CE53F2">
        <w:tab/>
      </w:r>
      <w:r w:rsidR="00CE53F2" w:rsidRPr="00CE53F2">
        <w:tab/>
      </w:r>
      <w:r w:rsidR="00CE53F2">
        <w:tab/>
      </w:r>
      <w:r w:rsidR="00CE53F2" w:rsidRPr="00CE53F2">
        <w:t>Datum</w:t>
      </w:r>
      <w:r w:rsidR="00CE53F2">
        <w:t>:</w:t>
      </w:r>
    </w:p>
    <w:p w:rsidR="00F72CC2" w:rsidRDefault="00F72CC2" w:rsidP="00967734">
      <w:pPr>
        <w:rPr>
          <w:b/>
          <w:u w:val="single"/>
        </w:rPr>
      </w:pPr>
    </w:p>
    <w:p w:rsidR="00F72CC2" w:rsidRDefault="00F72CC2" w:rsidP="00967734">
      <w:pPr>
        <w:rPr>
          <w:b/>
          <w:u w:val="single"/>
        </w:rPr>
      </w:pPr>
    </w:p>
    <w:p w:rsidR="008C2C41" w:rsidRDefault="008C2C41" w:rsidP="00967734">
      <w:pPr>
        <w:rPr>
          <w:b/>
          <w:u w:val="single"/>
        </w:rPr>
      </w:pPr>
    </w:p>
    <w:p w:rsidR="009F5064" w:rsidRPr="00CE53F2" w:rsidRDefault="000A2D49" w:rsidP="008C2C41">
      <w:r w:rsidRPr="00CE53F2">
        <w:t xml:space="preserve">Za </w:t>
      </w:r>
      <w:r w:rsidR="00CE53F2" w:rsidRPr="00CE53F2">
        <w:t>Objednatele</w:t>
      </w:r>
      <w:r w:rsidR="0016588B">
        <w:t>:</w:t>
      </w:r>
      <w:r w:rsidR="00F72CC2" w:rsidRPr="00CE53F2">
        <w:tab/>
      </w:r>
      <w:r w:rsidR="00F72CC2" w:rsidRPr="00CE53F2">
        <w:tab/>
      </w:r>
      <w:r w:rsidR="008C2C41">
        <w:tab/>
      </w:r>
      <w:r w:rsidR="008C2C41">
        <w:tab/>
      </w:r>
      <w:r w:rsidR="00F72CC2" w:rsidRPr="00CE53F2">
        <w:tab/>
      </w:r>
      <w:r w:rsidR="0016588B">
        <w:t>Z</w:t>
      </w:r>
      <w:r w:rsidRPr="00CE53F2">
        <w:t xml:space="preserve">a </w:t>
      </w:r>
      <w:r w:rsidR="00CE53F2" w:rsidRPr="00CE53F2">
        <w:t>Zhotovitele</w:t>
      </w:r>
      <w:r w:rsidR="0016588B">
        <w:t>:</w:t>
      </w:r>
    </w:p>
    <w:sectPr w:rsidR="009F5064" w:rsidRPr="00CE53F2" w:rsidSect="000A2D49">
      <w:headerReference w:type="default" r:id="rId9"/>
      <w:footerReference w:type="default" r:id="rId10"/>
      <w:pgSz w:w="11906" w:h="16838"/>
      <w:pgMar w:top="659" w:right="1418" w:bottom="397" w:left="1418" w:header="284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22" w:rsidRDefault="00F71222">
      <w:r>
        <w:separator/>
      </w:r>
    </w:p>
  </w:endnote>
  <w:endnote w:type="continuationSeparator" w:id="0">
    <w:p w:rsidR="00F71222" w:rsidRDefault="00F7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49" w:rsidRDefault="000A2D49" w:rsidP="0060730C">
    <w:pPr>
      <w:pStyle w:val="Zpat"/>
      <w:pBdr>
        <w:top w:val="single" w:sz="4" w:space="1" w:color="auto"/>
      </w:pBdr>
      <w:tabs>
        <w:tab w:val="clear" w:pos="9072"/>
      </w:tabs>
      <w:rPr>
        <w:rFonts w:ascii="Arial" w:hAnsi="Arial" w:cs="Arial"/>
        <w:sz w:val="16"/>
        <w:szCs w:val="16"/>
      </w:rPr>
    </w:pPr>
  </w:p>
  <w:p w:rsidR="0060730C" w:rsidRPr="0060730C" w:rsidRDefault="0060730C" w:rsidP="0060730C">
    <w:pPr>
      <w:pStyle w:val="Zpat"/>
      <w:pBdr>
        <w:top w:val="single" w:sz="4" w:space="1" w:color="auto"/>
      </w:pBdr>
      <w:tabs>
        <w:tab w:val="clear" w:pos="9072"/>
      </w:tabs>
      <w:rPr>
        <w:rFonts w:ascii="Arial" w:hAnsi="Arial" w:cs="Arial"/>
        <w:sz w:val="16"/>
        <w:szCs w:val="16"/>
      </w:rPr>
    </w:pPr>
    <w:r w:rsidRPr="0060730C">
      <w:rPr>
        <w:rFonts w:ascii="Arial" w:hAnsi="Arial" w:cs="Arial"/>
        <w:sz w:val="16"/>
        <w:szCs w:val="16"/>
      </w:rPr>
      <w:t>K</w:t>
    </w:r>
    <w:r>
      <w:rPr>
        <w:rFonts w:ascii="Arial" w:hAnsi="Arial" w:cs="Arial"/>
        <w:sz w:val="16"/>
        <w:szCs w:val="16"/>
      </w:rPr>
      <w:t>ozinova 1/II</w:t>
    </w:r>
    <w:r>
      <w:rPr>
        <w:rFonts w:ascii="Arial" w:hAnsi="Arial" w:cs="Arial"/>
        <w:sz w:val="16"/>
        <w:szCs w:val="16"/>
      </w:rPr>
      <w:tab/>
      <w:t xml:space="preserve">            </w:t>
    </w:r>
    <w:r w:rsidRPr="0060730C">
      <w:rPr>
        <w:rFonts w:ascii="Arial" w:hAnsi="Arial" w:cs="Arial"/>
        <w:sz w:val="16"/>
        <w:szCs w:val="16"/>
      </w:rPr>
      <w:t>Bankovní spojení: K</w:t>
    </w:r>
    <w:r>
      <w:rPr>
        <w:rFonts w:ascii="Arial" w:hAnsi="Arial" w:cs="Arial"/>
        <w:sz w:val="16"/>
        <w:szCs w:val="16"/>
      </w:rPr>
      <w:t xml:space="preserve">B a.s.  </w:t>
    </w:r>
    <w:r w:rsidR="0093386F">
      <w:rPr>
        <w:rFonts w:ascii="Arial" w:hAnsi="Arial" w:cs="Arial"/>
        <w:sz w:val="16"/>
        <w:szCs w:val="16"/>
      </w:rPr>
      <w:t xml:space="preserve">     IČ: </w:t>
    </w:r>
    <w:proofErr w:type="gramStart"/>
    <w:r w:rsidR="0093386F">
      <w:rPr>
        <w:rFonts w:ascii="Arial" w:hAnsi="Arial" w:cs="Arial"/>
        <w:sz w:val="16"/>
        <w:szCs w:val="16"/>
      </w:rPr>
      <w:t>25798278             Tel.</w:t>
    </w:r>
    <w:proofErr w:type="gramEnd"/>
    <w:r w:rsidR="0093386F">
      <w:rPr>
        <w:rFonts w:ascii="Arial" w:hAnsi="Arial" w:cs="Arial"/>
        <w:sz w:val="16"/>
        <w:szCs w:val="16"/>
      </w:rPr>
      <w:t>: 325 630 040     E-mail:sekret</w:t>
    </w:r>
    <w:r w:rsidRPr="0060730C">
      <w:rPr>
        <w:rFonts w:ascii="Arial" w:hAnsi="Arial" w:cs="Arial"/>
        <w:sz w:val="16"/>
        <w:szCs w:val="16"/>
      </w:rPr>
      <w:t>@tsmp-podebrady.cz</w:t>
    </w:r>
  </w:p>
  <w:p w:rsidR="0060730C" w:rsidRPr="0060730C" w:rsidRDefault="0060730C" w:rsidP="0060730C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290 01 Poděbrady   </w:t>
    </w:r>
    <w:proofErr w:type="spellStart"/>
    <w:proofErr w:type="gramStart"/>
    <w:r w:rsidR="0093386F">
      <w:rPr>
        <w:rFonts w:ascii="Arial" w:hAnsi="Arial" w:cs="Arial"/>
        <w:sz w:val="16"/>
        <w:szCs w:val="16"/>
      </w:rPr>
      <w:t>Č.ú</w:t>
    </w:r>
    <w:proofErr w:type="spellEnd"/>
    <w:r w:rsidR="0093386F">
      <w:rPr>
        <w:rFonts w:ascii="Arial" w:hAnsi="Arial" w:cs="Arial"/>
        <w:sz w:val="16"/>
        <w:szCs w:val="16"/>
      </w:rPr>
      <w:t>.: 27</w:t>
    </w:r>
    <w:proofErr w:type="gramEnd"/>
    <w:r w:rsidR="0093386F">
      <w:rPr>
        <w:rFonts w:ascii="Arial" w:hAnsi="Arial" w:cs="Arial"/>
        <w:sz w:val="16"/>
        <w:szCs w:val="16"/>
      </w:rPr>
      <w:t>-5140690237/0100   DIČ: CZ</w:t>
    </w:r>
    <w:r w:rsidRPr="0060730C">
      <w:rPr>
        <w:rFonts w:ascii="Arial" w:hAnsi="Arial" w:cs="Arial"/>
        <w:sz w:val="16"/>
        <w:szCs w:val="16"/>
      </w:rPr>
      <w:t xml:space="preserve">25798278   </w:t>
    </w:r>
    <w:r w:rsidR="0093386F">
      <w:rPr>
        <w:rFonts w:ascii="Arial" w:hAnsi="Arial" w:cs="Arial"/>
        <w:sz w:val="16"/>
        <w:szCs w:val="16"/>
      </w:rPr>
      <w:t xml:space="preserve">     Fax: </w:t>
    </w:r>
    <w:r w:rsidRPr="0060730C">
      <w:rPr>
        <w:rFonts w:ascii="Arial" w:hAnsi="Arial" w:cs="Arial"/>
        <w:sz w:val="16"/>
        <w:szCs w:val="16"/>
      </w:rPr>
      <w:t xml:space="preserve">325 630 126      </w:t>
    </w:r>
    <w:r w:rsidR="0093386F">
      <w:rPr>
        <w:rFonts w:ascii="Arial" w:hAnsi="Arial" w:cs="Arial"/>
        <w:sz w:val="16"/>
        <w:szCs w:val="16"/>
      </w:rPr>
      <w:t xml:space="preserve">      </w:t>
    </w:r>
    <w:r w:rsidRPr="0060730C">
      <w:rPr>
        <w:rFonts w:ascii="Arial" w:hAnsi="Arial" w:cs="Arial"/>
        <w:sz w:val="16"/>
        <w:szCs w:val="16"/>
      </w:rPr>
      <w:t xml:space="preserve"> </w:t>
    </w:r>
    <w:hyperlink r:id="rId1" w:history="1">
      <w:r w:rsidRPr="0060730C">
        <w:rPr>
          <w:rStyle w:val="Hypertextovodkaz"/>
          <w:rFonts w:ascii="Arial" w:hAnsi="Arial" w:cs="Arial"/>
          <w:sz w:val="16"/>
          <w:szCs w:val="16"/>
        </w:rPr>
        <w:t>www.tsmp-podebrady.cz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22" w:rsidRDefault="00F71222">
      <w:r>
        <w:separator/>
      </w:r>
    </w:p>
  </w:footnote>
  <w:footnote w:type="continuationSeparator" w:id="0">
    <w:p w:rsidR="00F71222" w:rsidRDefault="00F7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3" w:rsidRPr="000A2D49" w:rsidRDefault="0034634B" w:rsidP="000A2D49">
    <w:pPr>
      <w:pStyle w:val="Zhlav"/>
      <w:pBdr>
        <w:bottom w:val="single" w:sz="4" w:space="1" w:color="auto"/>
      </w:pBdr>
      <w:tabs>
        <w:tab w:val="clear" w:pos="4536"/>
        <w:tab w:val="clear" w:pos="9072"/>
      </w:tabs>
      <w:spacing w:before="120"/>
      <w:ind w:left="28" w:firstLine="1248"/>
      <w:rPr>
        <w:rFonts w:ascii="Century Gothic" w:hAnsi="Century Gothic" w:cs="Arial Unicode MS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BF1F618" wp14:editId="3C7ADEF2">
          <wp:simplePos x="0" y="0"/>
          <wp:positionH relativeFrom="column">
            <wp:posOffset>175895</wp:posOffset>
          </wp:positionH>
          <wp:positionV relativeFrom="paragraph">
            <wp:posOffset>-66040</wp:posOffset>
          </wp:positionV>
          <wp:extent cx="419100" cy="296545"/>
          <wp:effectExtent l="0" t="0" r="0" b="825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F33" w:rsidRPr="000A2D49">
      <w:rPr>
        <w:rFonts w:ascii="Century Gothic" w:hAnsi="Century Gothic" w:cs="Arial Unicode MS"/>
        <w:b/>
        <w:bCs/>
      </w:rPr>
      <w:t>Technické služby města Poděbrad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34F8"/>
    <w:multiLevelType w:val="hybridMultilevel"/>
    <w:tmpl w:val="153283A0"/>
    <w:lvl w:ilvl="0" w:tplc="9FE6A49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6B10B1"/>
    <w:multiLevelType w:val="hybridMultilevel"/>
    <w:tmpl w:val="4F5A8B76"/>
    <w:lvl w:ilvl="0" w:tplc="BC48AD8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0AD2245"/>
    <w:multiLevelType w:val="hybridMultilevel"/>
    <w:tmpl w:val="2BFA6D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2E"/>
    <w:rsid w:val="00006A41"/>
    <w:rsid w:val="000522F7"/>
    <w:rsid w:val="00056CFA"/>
    <w:rsid w:val="00073F33"/>
    <w:rsid w:val="000A2D49"/>
    <w:rsid w:val="001048A7"/>
    <w:rsid w:val="0011576D"/>
    <w:rsid w:val="001502C9"/>
    <w:rsid w:val="001502D8"/>
    <w:rsid w:val="0016588B"/>
    <w:rsid w:val="00175B65"/>
    <w:rsid w:val="001A21F0"/>
    <w:rsid w:val="001B7118"/>
    <w:rsid w:val="0026225D"/>
    <w:rsid w:val="00287E41"/>
    <w:rsid w:val="00291B13"/>
    <w:rsid w:val="002B2171"/>
    <w:rsid w:val="002D7B12"/>
    <w:rsid w:val="002E6DBE"/>
    <w:rsid w:val="0033557F"/>
    <w:rsid w:val="003418DC"/>
    <w:rsid w:val="0034634B"/>
    <w:rsid w:val="00375BFF"/>
    <w:rsid w:val="00414A8D"/>
    <w:rsid w:val="0042073B"/>
    <w:rsid w:val="00451131"/>
    <w:rsid w:val="00466412"/>
    <w:rsid w:val="004B4ACE"/>
    <w:rsid w:val="004B588B"/>
    <w:rsid w:val="004D50DB"/>
    <w:rsid w:val="0051159E"/>
    <w:rsid w:val="0052637D"/>
    <w:rsid w:val="0057716D"/>
    <w:rsid w:val="00590B80"/>
    <w:rsid w:val="00597E5B"/>
    <w:rsid w:val="005A2867"/>
    <w:rsid w:val="005A506A"/>
    <w:rsid w:val="005F2440"/>
    <w:rsid w:val="00606E13"/>
    <w:rsid w:val="0060730C"/>
    <w:rsid w:val="00626720"/>
    <w:rsid w:val="00627229"/>
    <w:rsid w:val="00664E0D"/>
    <w:rsid w:val="00665664"/>
    <w:rsid w:val="0069053A"/>
    <w:rsid w:val="00697F4E"/>
    <w:rsid w:val="006C5166"/>
    <w:rsid w:val="006E2E3A"/>
    <w:rsid w:val="006E4280"/>
    <w:rsid w:val="00776917"/>
    <w:rsid w:val="007B5068"/>
    <w:rsid w:val="007D19D5"/>
    <w:rsid w:val="007D3ACF"/>
    <w:rsid w:val="007E2A27"/>
    <w:rsid w:val="00804A4E"/>
    <w:rsid w:val="00806C1D"/>
    <w:rsid w:val="0082780F"/>
    <w:rsid w:val="00853686"/>
    <w:rsid w:val="008667A5"/>
    <w:rsid w:val="008B7B24"/>
    <w:rsid w:val="008C2C41"/>
    <w:rsid w:val="008E1A35"/>
    <w:rsid w:val="009151D8"/>
    <w:rsid w:val="00915388"/>
    <w:rsid w:val="0093386F"/>
    <w:rsid w:val="00951A6E"/>
    <w:rsid w:val="00967734"/>
    <w:rsid w:val="009756B7"/>
    <w:rsid w:val="00986200"/>
    <w:rsid w:val="00987493"/>
    <w:rsid w:val="009B379A"/>
    <w:rsid w:val="009C5697"/>
    <w:rsid w:val="009F5064"/>
    <w:rsid w:val="009F7C20"/>
    <w:rsid w:val="00A02EFE"/>
    <w:rsid w:val="00A43F61"/>
    <w:rsid w:val="00A708BB"/>
    <w:rsid w:val="00A97EE1"/>
    <w:rsid w:val="00AD0B94"/>
    <w:rsid w:val="00AD4208"/>
    <w:rsid w:val="00AE48C9"/>
    <w:rsid w:val="00B015FB"/>
    <w:rsid w:val="00B02BA4"/>
    <w:rsid w:val="00B633F7"/>
    <w:rsid w:val="00B70C58"/>
    <w:rsid w:val="00B93C4B"/>
    <w:rsid w:val="00B96447"/>
    <w:rsid w:val="00BB4ECD"/>
    <w:rsid w:val="00BE43C8"/>
    <w:rsid w:val="00C14FE6"/>
    <w:rsid w:val="00C17FF4"/>
    <w:rsid w:val="00C27063"/>
    <w:rsid w:val="00C361C3"/>
    <w:rsid w:val="00C5579A"/>
    <w:rsid w:val="00C818EC"/>
    <w:rsid w:val="00CB2B63"/>
    <w:rsid w:val="00CB4547"/>
    <w:rsid w:val="00CC73EC"/>
    <w:rsid w:val="00CD5DE2"/>
    <w:rsid w:val="00CE53F2"/>
    <w:rsid w:val="00D07586"/>
    <w:rsid w:val="00D07D13"/>
    <w:rsid w:val="00D10A3F"/>
    <w:rsid w:val="00D142AB"/>
    <w:rsid w:val="00D223A4"/>
    <w:rsid w:val="00D34807"/>
    <w:rsid w:val="00DC042E"/>
    <w:rsid w:val="00DE6C7A"/>
    <w:rsid w:val="00E01CF8"/>
    <w:rsid w:val="00E05B76"/>
    <w:rsid w:val="00E33ACB"/>
    <w:rsid w:val="00E62B40"/>
    <w:rsid w:val="00E71981"/>
    <w:rsid w:val="00E94FAC"/>
    <w:rsid w:val="00EA5E0A"/>
    <w:rsid w:val="00EB0ADB"/>
    <w:rsid w:val="00EB26CC"/>
    <w:rsid w:val="00F3633D"/>
    <w:rsid w:val="00F461B6"/>
    <w:rsid w:val="00F71222"/>
    <w:rsid w:val="00F72CC2"/>
    <w:rsid w:val="00F85A97"/>
    <w:rsid w:val="00FA1B4E"/>
    <w:rsid w:val="00FC73A9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7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C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DC04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C042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06C1D"/>
    <w:rPr>
      <w:rFonts w:ascii="Tahoma" w:hAnsi="Tahoma" w:cs="Tahoma"/>
      <w:sz w:val="16"/>
      <w:szCs w:val="16"/>
    </w:rPr>
  </w:style>
  <w:style w:type="character" w:styleId="Hypertextovodkaz">
    <w:name w:val="Hyperlink"/>
    <w:rsid w:val="005F2440"/>
    <w:rPr>
      <w:color w:val="2200CC"/>
      <w:u w:val="single"/>
    </w:rPr>
  </w:style>
  <w:style w:type="paragraph" w:customStyle="1" w:styleId="Nadpis32">
    <w:name w:val="Nadpis 32"/>
    <w:basedOn w:val="Normln"/>
    <w:rsid w:val="005F2440"/>
    <w:pPr>
      <w:outlineLvl w:val="3"/>
    </w:pPr>
    <w:rPr>
      <w:sz w:val="27"/>
      <w:szCs w:val="27"/>
    </w:rPr>
  </w:style>
  <w:style w:type="character" w:customStyle="1" w:styleId="tsubjname">
    <w:name w:val="tsubjname"/>
    <w:basedOn w:val="Standardnpsmoodstavce"/>
    <w:rsid w:val="00A02EFE"/>
  </w:style>
  <w:style w:type="character" w:customStyle="1" w:styleId="normaltitle1">
    <w:name w:val="normaltitle1"/>
    <w:rsid w:val="00804A4E"/>
    <w:rPr>
      <w:b/>
      <w:bCs/>
      <w:sz w:val="29"/>
      <w:szCs w:val="29"/>
    </w:rPr>
  </w:style>
  <w:style w:type="paragraph" w:styleId="Normlnweb">
    <w:name w:val="Normal (Web)"/>
    <w:basedOn w:val="Normln"/>
    <w:uiPriority w:val="99"/>
    <w:semiHidden/>
    <w:unhideWhenUsed/>
    <w:rsid w:val="0082780F"/>
    <w:pPr>
      <w:spacing w:before="100" w:beforeAutospacing="1" w:after="100" w:afterAutospacing="1"/>
    </w:pPr>
    <w:rPr>
      <w:rFonts w:eastAsia="Calibri"/>
    </w:rPr>
  </w:style>
  <w:style w:type="character" w:customStyle="1" w:styleId="ZpatChar">
    <w:name w:val="Zápatí Char"/>
    <w:link w:val="Zpat"/>
    <w:uiPriority w:val="99"/>
    <w:rsid w:val="006073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72CC2"/>
    <w:pPr>
      <w:ind w:left="720"/>
      <w:contextualSpacing/>
    </w:pPr>
  </w:style>
  <w:style w:type="paragraph" w:customStyle="1" w:styleId="StylOdstavecseseznamemZa6b">
    <w:name w:val="Styl Odstavec se seznamem + Za:  6 b."/>
    <w:basedOn w:val="Odstavecseseznamem"/>
    <w:rsid w:val="00967734"/>
    <w:pPr>
      <w:spacing w:after="120"/>
      <w:contextualSpacing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7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C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DC04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C042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06C1D"/>
    <w:rPr>
      <w:rFonts w:ascii="Tahoma" w:hAnsi="Tahoma" w:cs="Tahoma"/>
      <w:sz w:val="16"/>
      <w:szCs w:val="16"/>
    </w:rPr>
  </w:style>
  <w:style w:type="character" w:styleId="Hypertextovodkaz">
    <w:name w:val="Hyperlink"/>
    <w:rsid w:val="005F2440"/>
    <w:rPr>
      <w:color w:val="2200CC"/>
      <w:u w:val="single"/>
    </w:rPr>
  </w:style>
  <w:style w:type="paragraph" w:customStyle="1" w:styleId="Nadpis32">
    <w:name w:val="Nadpis 32"/>
    <w:basedOn w:val="Normln"/>
    <w:rsid w:val="005F2440"/>
    <w:pPr>
      <w:outlineLvl w:val="3"/>
    </w:pPr>
    <w:rPr>
      <w:sz w:val="27"/>
      <w:szCs w:val="27"/>
    </w:rPr>
  </w:style>
  <w:style w:type="character" w:customStyle="1" w:styleId="tsubjname">
    <w:name w:val="tsubjname"/>
    <w:basedOn w:val="Standardnpsmoodstavce"/>
    <w:rsid w:val="00A02EFE"/>
  </w:style>
  <w:style w:type="character" w:customStyle="1" w:styleId="normaltitle1">
    <w:name w:val="normaltitle1"/>
    <w:rsid w:val="00804A4E"/>
    <w:rPr>
      <w:b/>
      <w:bCs/>
      <w:sz w:val="29"/>
      <w:szCs w:val="29"/>
    </w:rPr>
  </w:style>
  <w:style w:type="paragraph" w:styleId="Normlnweb">
    <w:name w:val="Normal (Web)"/>
    <w:basedOn w:val="Normln"/>
    <w:uiPriority w:val="99"/>
    <w:semiHidden/>
    <w:unhideWhenUsed/>
    <w:rsid w:val="0082780F"/>
    <w:pPr>
      <w:spacing w:before="100" w:beforeAutospacing="1" w:after="100" w:afterAutospacing="1"/>
    </w:pPr>
    <w:rPr>
      <w:rFonts w:eastAsia="Calibri"/>
    </w:rPr>
  </w:style>
  <w:style w:type="character" w:customStyle="1" w:styleId="ZpatChar">
    <w:name w:val="Zápatí Char"/>
    <w:link w:val="Zpat"/>
    <w:uiPriority w:val="99"/>
    <w:rsid w:val="006073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72CC2"/>
    <w:pPr>
      <w:ind w:left="720"/>
      <w:contextualSpacing/>
    </w:pPr>
  </w:style>
  <w:style w:type="paragraph" w:customStyle="1" w:styleId="StylOdstavecseseznamemZa6b">
    <w:name w:val="Styl Odstavec se seznamem + Za:  6 b."/>
    <w:basedOn w:val="Odstavecseseznamem"/>
    <w:rsid w:val="00967734"/>
    <w:pPr>
      <w:spacing w:after="120"/>
      <w:contextualSpacing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mp-podebrad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83DE-C4C9-43A2-A36A-1E75C826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Objednatel:</vt:lpstr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Objednatel:</dc:title>
  <dc:creator>TSMP-Poděbrady</dc:creator>
  <cp:lastModifiedBy>Radek Špinar</cp:lastModifiedBy>
  <cp:revision>7</cp:revision>
  <cp:lastPrinted>2017-03-01T08:07:00Z</cp:lastPrinted>
  <dcterms:created xsi:type="dcterms:W3CDTF">2019-01-09T09:57:00Z</dcterms:created>
  <dcterms:modified xsi:type="dcterms:W3CDTF">2019-01-11T08:51:00Z</dcterms:modified>
</cp:coreProperties>
</file>